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7AFDCB76" w14:textId="4176A014" w:rsidR="00AE14CB" w:rsidRDefault="00AE14CB" w:rsidP="0096179E">
      <w:pPr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0D2F27">
        <w:rPr>
          <w:rFonts w:ascii="Times New Roman" w:hAnsi="Times New Roman" w:cs="Times New Roman"/>
          <w:b/>
          <w:bCs/>
          <w:sz w:val="28"/>
          <w:szCs w:val="28"/>
        </w:rPr>
        <w:t>Пояснительная записка</w:t>
      </w:r>
    </w:p>
    <w:p w14:paraId="4B3FBE75" w14:textId="76266A3C" w:rsidR="00FA24BC" w:rsidRPr="00FA24BC" w:rsidRDefault="00FA24BC" w:rsidP="00FA24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Рабочая программа по учебному предмету «Русский язык» составлена </w:t>
      </w:r>
      <w:r w:rsidRPr="00FA24BC">
        <w:rPr>
          <w:rFonts w:ascii="Times New Roman" w:hAnsi="Times New Roman"/>
          <w:sz w:val="24"/>
          <w:szCs w:val="24"/>
        </w:rPr>
        <w:t>на детей обучающихся по адаптированной общеобразовательной программе для детей с тяжелым нарушением речи (вариант5.1)</w:t>
      </w:r>
      <w:r w:rsidRPr="00FA24BC">
        <w:rPr>
          <w:rFonts w:ascii="Times New Roman" w:hAnsi="Times New Roman"/>
          <w:sz w:val="24"/>
          <w:szCs w:val="24"/>
        </w:rPr>
        <w:t xml:space="preserve"> </w:t>
      </w: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на основе следующих нормативных документов и материалов:</w:t>
      </w:r>
    </w:p>
    <w:p w14:paraId="677A6485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1.Федерального закона от 29.12.2012 №273-ФЗ «Об образовании в Российской Федерации»;</w:t>
      </w:r>
    </w:p>
    <w:p w14:paraId="5D6F303C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2. ФГОС начального общего образования, утвержденным приказом </w:t>
      </w: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Минпросвещения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от 31.05.2021 № 286 (далее – ФГОС НОО);</w:t>
      </w:r>
    </w:p>
    <w:p w14:paraId="0D9A598C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3.Основной образовательной программы начального общего образования МКОУ «Туринская средняя школа – 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интернат  имени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Алитета Николаевича  </w:t>
      </w: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Немтушкина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» ЭМР   Приказ № 54-ПР от 31.05.2022 г.</w:t>
      </w:r>
    </w:p>
    <w:p w14:paraId="756A0AFA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4. Программы воспитания МКОУ ТСШ-И (Пр.№54/1 от 31.05.21г).</w:t>
      </w:r>
    </w:p>
    <w:p w14:paraId="0033FEBA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5.Учебного плана МКОУ ТСШ-И на 2022-2023 учебный год (Протокол №16 от 31.05.2022);</w:t>
      </w:r>
    </w:p>
    <w:p w14:paraId="65BFDA3E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6.Положение о рабочей программе учебного предмета МКОУ ТСШ-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И( Приказ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№54-ПР от 31.05.2022);</w:t>
      </w:r>
    </w:p>
    <w:p w14:paraId="0C2470F8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7.Авторской 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программой  В.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П. </w:t>
      </w: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Канакиной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и В. Г. Горецкого «Русский язык».</w:t>
      </w:r>
    </w:p>
    <w:p w14:paraId="1625E65F" w14:textId="77777777" w:rsidR="00EE4FC7" w:rsidRPr="00FA24BC" w:rsidRDefault="00EE4FC7" w:rsidP="00FA2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Рабочая программа имеет </w:t>
      </w:r>
      <w:r w:rsidRPr="00FA2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целью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 заложить основы формирования функционально грамотной личности, обеспечить развитие </w:t>
      </w:r>
      <w:proofErr w:type="spellStart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графомоторных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навыков у ребенка, помочь ему осознать себя носителем языка и способствует решению следующих </w:t>
      </w:r>
      <w:r w:rsidRPr="00FA2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 изучения на ступени начального образования:</w:t>
      </w:r>
    </w:p>
    <w:p w14:paraId="47038F4C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грамотой (письмом, как видом письменной речи);</w:t>
      </w:r>
    </w:p>
    <w:p w14:paraId="6E9D26B5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развитие умений ориентироваться в тетради, находить рабочую строку;</w:t>
      </w:r>
    </w:p>
    <w:p w14:paraId="1DE2CE44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работать на компьютере для детей с нарушением опорно-двигательного аппарата в случае невозможности формирования навыка традиционного письма;</w:t>
      </w:r>
    </w:p>
    <w:p w14:paraId="210FB862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умение различать письменные и печатные буквы;</w:t>
      </w:r>
    </w:p>
    <w:p w14:paraId="73214B7C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списывание и письмо под диктовку в соответствии с изученными правилами;</w:t>
      </w:r>
    </w:p>
    <w:p w14:paraId="5F59C39D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аккуратным разборчивым письмом с учетом гигиенических требований;</w:t>
      </w:r>
    </w:p>
    <w:p w14:paraId="11B249B6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создание небольших собственных текстов (сочинений, рассказов, сказок);</w:t>
      </w:r>
    </w:p>
    <w:p w14:paraId="7FC27F44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расширение активного, пассивного и потенциального словаря детей; овладение грамматическим строем речи;</w:t>
      </w:r>
    </w:p>
    <w:p w14:paraId="63993DBA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овладение навыками и умениями понимания и анализа текстов разных видов;</w:t>
      </w:r>
    </w:p>
    <w:p w14:paraId="08E1E350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приобретение и систематизация знаний о русском языке;</w:t>
      </w:r>
    </w:p>
    <w:p w14:paraId="5CDA2643" w14:textId="77777777" w:rsidR="00EE4FC7" w:rsidRPr="00FA24BC" w:rsidRDefault="00EE4FC7" w:rsidP="00FA24BC">
      <w:pPr>
        <w:numPr>
          <w:ilvl w:val="0"/>
          <w:numId w:val="1"/>
        </w:num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раскрытие для детей красоты и богатства русского, языка, его связи с русской культурой; воспитание средствами русского языка;</w:t>
      </w:r>
    </w:p>
    <w:p w14:paraId="37FACD01" w14:textId="77777777" w:rsidR="00596302" w:rsidRPr="00FA24BC" w:rsidRDefault="00EE4FC7" w:rsidP="00FA24BC">
      <w:pPr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формирование у детей чувства языка.</w:t>
      </w:r>
      <w:r w:rsidR="00596302" w:rsidRPr="00FA24B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14:paraId="2B977216" w14:textId="77777777" w:rsidR="00EE4FC7" w:rsidRPr="00FA24BC" w:rsidRDefault="00EE4FC7" w:rsidP="00FA2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Программа определяет ряд практических </w:t>
      </w:r>
      <w:r w:rsidRPr="00FA24BC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</w:rPr>
        <w:t>задач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, решение которых обеспечит достижение основных целей изучения предмета:</w:t>
      </w:r>
    </w:p>
    <w:p w14:paraId="6C007DD9" w14:textId="77777777" w:rsidR="00EE4FC7" w:rsidRPr="00FA24BC" w:rsidRDefault="00EE4FC7" w:rsidP="00FA2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• развитие речи, мышления, воображения школьников, умения выбирать средства языка в соответствии с целями, задачами и условиями общения;</w:t>
      </w:r>
    </w:p>
    <w:p w14:paraId="69E8CF16" w14:textId="77777777" w:rsidR="00EE4FC7" w:rsidRPr="00FA24BC" w:rsidRDefault="00EE4FC7" w:rsidP="00FA2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• формирование у младших школьников первоначальных представлений о системе и структуре русского языка: лексике, фонетике, графике, орфоэпии, </w:t>
      </w:r>
      <w:proofErr w:type="spellStart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морфемике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(состав слова), морфологии и синтаксисе;</w:t>
      </w:r>
    </w:p>
    <w:p w14:paraId="235D7681" w14:textId="77777777" w:rsidR="00EE4FC7" w:rsidRPr="00FA24BC" w:rsidRDefault="00EE4FC7" w:rsidP="00FA24BC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• формирование навыков культуры речи во всех её проявлениях, умений правильно писать и читать, участвовать в диалоге, составлять несложные устные монологические высказывания и письменные тексты;</w:t>
      </w:r>
    </w:p>
    <w:p w14:paraId="170583E4" w14:textId="57FC02FF" w:rsidR="00FA24BC" w:rsidRPr="00FA24BC" w:rsidRDefault="00EE4FC7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• воспитание позитивного эмоционально-ценностного отношения к русскому языку, чувства сопричастности к сохранению его уникальности и чистоты; пробуждение познавательного интереса к языку, стремления совершенствовать свою речь.</w:t>
      </w:r>
      <w:r w:rsidR="007A6D09" w:rsidRPr="00FA24BC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</w:p>
    <w:p w14:paraId="574F6C63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b/>
          <w:sz w:val="24"/>
          <w:szCs w:val="24"/>
          <w:lang w:eastAsia="en-US"/>
        </w:rPr>
        <w:t>Для реализации программного содержания используются:</w:t>
      </w:r>
    </w:p>
    <w:p w14:paraId="1CFDEB22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  -Горецкий В.Г. «Азбука» Учебник: 1 класс: В 2 ч. – 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М. :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Просвещение 2022 г</w:t>
      </w:r>
    </w:p>
    <w:p w14:paraId="543230AC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- Горецкий В.Г., Федосова Н.А., Пропись к Русской азбуке. 1 класс в 4-х частях, 2022.</w:t>
      </w:r>
    </w:p>
    <w:p w14:paraId="24820E9A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Канакина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В.П., Горецкий В.Г. «Русский язык» 1 класс. –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М:  Просвещение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, 2022.</w:t>
      </w:r>
    </w:p>
    <w:p w14:paraId="2C76F4CD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- </w:t>
      </w: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Канакина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В.П., Горецкий В.Г. «Русский </w:t>
      </w:r>
      <w:proofErr w:type="gram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язык»  рабочая</w:t>
      </w:r>
      <w:proofErr w:type="gram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тетрадь. 1 класс, М: Просвещение, 2022.</w:t>
      </w:r>
    </w:p>
    <w:p w14:paraId="6A9A218E" w14:textId="77777777" w:rsidR="00FA24BC" w:rsidRPr="00FA24BC" w:rsidRDefault="00FA24BC" w:rsidP="00FA24BC">
      <w:pPr>
        <w:spacing w:after="0" w:line="240" w:lineRule="auto"/>
        <w:ind w:firstLine="708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Согласно базисному образовательному плану всего на изучение данного предмета выделяется 165 часов (33 недели), 5 часов в неделю, из них 110 часов отводится урокам обучения письму в период обучения грамоте и 55 часов — урокам русского языка.</w:t>
      </w:r>
    </w:p>
    <w:p w14:paraId="098B59D2" w14:textId="77777777" w:rsidR="007A6D09" w:rsidRPr="00FA24BC" w:rsidRDefault="007A6D09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FA24BC">
        <w:rPr>
          <w:rFonts w:ascii="Times New Roman" w:eastAsia="Calibri" w:hAnsi="Times New Roman" w:cs="Times New Roman"/>
          <w:b/>
          <w:sz w:val="24"/>
          <w:szCs w:val="24"/>
        </w:rPr>
        <w:t xml:space="preserve">Содержание учебного предмета </w:t>
      </w:r>
    </w:p>
    <w:p w14:paraId="4C34ADB7" w14:textId="77777777" w:rsidR="007A6D09" w:rsidRPr="00FA24BC" w:rsidRDefault="007A6D09" w:rsidP="00FA24BC">
      <w:pPr>
        <w:pStyle w:val="30"/>
        <w:shd w:val="clear" w:color="auto" w:fill="auto"/>
        <w:spacing w:before="0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Виды речевой деятельности</w:t>
      </w:r>
    </w:p>
    <w:p w14:paraId="1BF91D26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Слушание. </w:t>
      </w:r>
      <w:r w:rsidRPr="00FA24BC">
        <w:rPr>
          <w:rFonts w:ascii="Times New Roman" w:hAnsi="Times New Roman" w:cs="Times New Roman"/>
          <w:sz w:val="24"/>
          <w:szCs w:val="24"/>
        </w:rPr>
        <w:t>Осознание цели и ситуации устного общения. Адекватное восприятие зву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чащей речи. Понимание на слух информации, содержащейся в предложенном тексте, опре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деление основной мысли текста, передача его содержания по вопросам.</w:t>
      </w:r>
    </w:p>
    <w:p w14:paraId="3EE00236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Говорение. </w:t>
      </w:r>
      <w:r w:rsidRPr="00FA24BC">
        <w:rPr>
          <w:rFonts w:ascii="Times New Roman" w:hAnsi="Times New Roman" w:cs="Times New Roman"/>
          <w:sz w:val="24"/>
          <w:szCs w:val="24"/>
        </w:rPr>
        <w:t>Выбор языковых средств в соответствии с целями и условиями для эффек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тивного решения коммуникативной задачи. Практическое овладение диалогической формой ре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чи. Овладение умениями начать, поддержать, закончить разговор, привлечь внимание и т.п. Практическое овладение устными монологическими высказываниями в соответствии с учебной задачей (описание, повествование, рассуждение). Овладение нормами речевого этикета в си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туациях учебного и бытового общения (приветствие, прощание, извинение, благодарность, об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ращение с просьбой). Соблюдение орфоэпических норм и правильной интонации.</w:t>
      </w:r>
    </w:p>
    <w:p w14:paraId="32C1AF6E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Чтение. </w:t>
      </w:r>
      <w:r w:rsidRPr="00FA24BC">
        <w:rPr>
          <w:rFonts w:ascii="Times New Roman" w:hAnsi="Times New Roman" w:cs="Times New Roman"/>
          <w:sz w:val="24"/>
          <w:szCs w:val="24"/>
        </w:rPr>
        <w:t>Понимание учебного текста. Выборочное чтение с целью нахождения необхо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димого материала. Нахождение информации, заданной в тексте в явном виде. Формулиро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вание простых выводов на основе информации, содержащейся в тексте. Интерпретация и обобщение этой информации. </w:t>
      </w:r>
      <w:r w:rsidRPr="00FA24BC">
        <w:rPr>
          <w:rStyle w:val="af1"/>
          <w:rFonts w:ascii="Times New Roman" w:hAnsi="Times New Roman" w:cs="Times New Roman"/>
          <w:sz w:val="24"/>
          <w:szCs w:val="24"/>
        </w:rPr>
        <w:t>Анализ и оценка содержания, языковых особенностей и структуры текста.</w:t>
      </w:r>
    </w:p>
    <w:p w14:paraId="4B73D252" w14:textId="14E954F4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Письмо. </w:t>
      </w:r>
      <w:r w:rsidRPr="00FA24BC">
        <w:rPr>
          <w:rFonts w:ascii="Times New Roman" w:hAnsi="Times New Roman" w:cs="Times New Roman"/>
          <w:sz w:val="24"/>
          <w:szCs w:val="24"/>
        </w:rPr>
        <w:t>Овладение разборчивым, аккуратным письмом с учётом гигиенических требова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ний к этому виду учебной работы. Списывание, письмо под диктовку в соответствии с изучен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ными правилами. </w:t>
      </w:r>
      <w:proofErr w:type="gramStart"/>
      <w:r w:rsidRPr="00FA24BC">
        <w:rPr>
          <w:rFonts w:ascii="Times New Roman" w:hAnsi="Times New Roman" w:cs="Times New Roman"/>
          <w:sz w:val="24"/>
          <w:szCs w:val="24"/>
        </w:rPr>
        <w:t>Письменное</w:t>
      </w:r>
      <w:r w:rsidR="00FA24BC">
        <w:rPr>
          <w:rFonts w:ascii="Times New Roman" w:hAnsi="Times New Roman" w:cs="Times New Roman"/>
          <w:sz w:val="24"/>
          <w:szCs w:val="24"/>
        </w:rPr>
        <w:t xml:space="preserve"> </w:t>
      </w:r>
      <w:r w:rsidRPr="00FA24BC">
        <w:rPr>
          <w:rFonts w:ascii="Times New Roman" w:hAnsi="Times New Roman" w:cs="Times New Roman"/>
          <w:sz w:val="24"/>
          <w:szCs w:val="24"/>
        </w:rPr>
        <w:t>изложение содержания</w:t>
      </w:r>
      <w:proofErr w:type="gramEnd"/>
      <w:r w:rsidRPr="00FA24BC">
        <w:rPr>
          <w:rFonts w:ascii="Times New Roman" w:hAnsi="Times New Roman" w:cs="Times New Roman"/>
          <w:sz w:val="24"/>
          <w:szCs w:val="24"/>
        </w:rPr>
        <w:t xml:space="preserve"> прослушанного и прочитанного текстов (подробное, выборочное). Создание небольших собственных текстов (сочинений) по интерес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ной детям тематике (на основе впечатлений, литературных произведений, сюжетных картин, серий картин, репродукций картин художников, просмотра фрагмента видеозаписи и т.п.).</w:t>
      </w:r>
    </w:p>
    <w:p w14:paraId="355878F1" w14:textId="77777777" w:rsidR="007A6D09" w:rsidRPr="00FA24BC" w:rsidRDefault="007A6D09" w:rsidP="00FA24BC">
      <w:pPr>
        <w:pStyle w:val="2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Обучение письму</w:t>
      </w:r>
    </w:p>
    <w:p w14:paraId="1E2497A2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Фонетика. </w:t>
      </w:r>
      <w:r w:rsidRPr="00FA24BC">
        <w:rPr>
          <w:rFonts w:ascii="Times New Roman" w:hAnsi="Times New Roman" w:cs="Times New Roman"/>
          <w:sz w:val="24"/>
          <w:szCs w:val="24"/>
        </w:rPr>
        <w:t>Звуки речи. Осознание единства звукового состава слова и его значения. Установление числа и последовательности звуков в слове. Сопоставление слов, различаю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щихся одним или несколькими звуками. Составление звуковых моделей слов. Сравнение моделей различных слов. Подбор слов к определённой модели.</w:t>
      </w:r>
    </w:p>
    <w:p w14:paraId="7CD9F2C5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Различение гласных и согласных звуков, гласных ударных и безударных, согласных твёрдых и мягких, звонких и глухих.</w:t>
      </w:r>
    </w:p>
    <w:p w14:paraId="5043765D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Слог как минимальная произносительная единица. Деление слов на слоги. Определе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ние места ударения. Смыслоразличительная роль ударения.</w:t>
      </w:r>
    </w:p>
    <w:p w14:paraId="47209EEF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Графика. </w:t>
      </w:r>
      <w:r w:rsidRPr="00FA24BC">
        <w:rPr>
          <w:rFonts w:ascii="Times New Roman" w:hAnsi="Times New Roman" w:cs="Times New Roman"/>
          <w:sz w:val="24"/>
          <w:szCs w:val="24"/>
        </w:rPr>
        <w:t xml:space="preserve">Различение звука и буквы: буква как знак звука. Овладение позиционным способом обозначения звуков буквами. Буквы гласных как показатель твёрдости-мягкости согласных звуков. Функция букв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е, </w:t>
      </w:r>
      <w:r w:rsidRPr="00FA24BC">
        <w:rPr>
          <w:rFonts w:ascii="Times New Roman" w:hAnsi="Times New Roman" w:cs="Times New Roman"/>
          <w:sz w:val="24"/>
          <w:szCs w:val="24"/>
        </w:rPr>
        <w:t xml:space="preserve">ё,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ю, я. </w:t>
      </w:r>
      <w:r w:rsidRPr="00FA24BC">
        <w:rPr>
          <w:rFonts w:ascii="Times New Roman" w:hAnsi="Times New Roman" w:cs="Times New Roman"/>
          <w:sz w:val="24"/>
          <w:szCs w:val="24"/>
        </w:rPr>
        <w:t>Мягкий знак как показатель мягкости предшест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вующего согласного звука.</w:t>
      </w:r>
    </w:p>
    <w:p w14:paraId="497E05CC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Знакомство с русским алфавитом как последовательностью букв.</w:t>
      </w:r>
    </w:p>
    <w:p w14:paraId="02B14E30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Чтение. </w:t>
      </w:r>
      <w:r w:rsidRPr="00FA24BC">
        <w:rPr>
          <w:rFonts w:ascii="Times New Roman" w:hAnsi="Times New Roman" w:cs="Times New Roman"/>
          <w:sz w:val="24"/>
          <w:szCs w:val="24"/>
        </w:rPr>
        <w:t>Формирование навыка слогового чтения (ориентация на букву, обозначающую гласный звук). Плавное слоговое чтение и чтение целыми словами со скоростью, соответст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вующей индивидуальному темпу ребёнка. Осознанное чтение слов, словосочетаний, пред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ложений и коротких текстов. Чтение с интонациями и паузами в соответствии со знаками препинания. Развитие осознанности и выразительности чтения на материале небольших текстов и стихотворений.</w:t>
      </w:r>
    </w:p>
    <w:p w14:paraId="67112A34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Знакомство с орфоэпическим чтением (при переходе к чтению целыми словами). Ор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фографическое чтение (проговаривание) как средство самоконтроля при письме под диктов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ку и при списывании.</w:t>
      </w:r>
    </w:p>
    <w:p w14:paraId="188CF186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Письмо. </w:t>
      </w:r>
      <w:r w:rsidRPr="00FA24BC">
        <w:rPr>
          <w:rFonts w:ascii="Times New Roman" w:hAnsi="Times New Roman" w:cs="Times New Roman"/>
          <w:sz w:val="24"/>
          <w:szCs w:val="24"/>
        </w:rPr>
        <w:t>Усвоение гигиенических требований при письме. Развитие мелкой мотори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ки пальцев и свободы движения руки. Развитие умения ориентироваться на пространстве листа в тетради и на пространстве классной доски. Овладение начертанием письменных прописных (заглавных) и строчных букв. Письмо букв, буквосочетаний, слогов, слов, </w:t>
      </w:r>
      <w:r w:rsidRPr="00FA24BC">
        <w:rPr>
          <w:rFonts w:ascii="Times New Roman" w:hAnsi="Times New Roman" w:cs="Times New Roman"/>
          <w:sz w:val="24"/>
          <w:szCs w:val="24"/>
        </w:rPr>
        <w:lastRenderedPageBreak/>
        <w:t>предложений с соблюдением гигиенических норм. Овладение разборчивым, аккуратным письмом. Письмо под диктовку слов и предложений, написание которых не расходится с их произношением. Усвоение приёмов и последовательности правильного списывания текста.</w:t>
      </w:r>
    </w:p>
    <w:p w14:paraId="721A69FC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Овладение первичными навыками клавиатурного письма.</w:t>
      </w:r>
    </w:p>
    <w:p w14:paraId="7A60CD3F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Понимание функции небуквенных графических средств: пробела между словами, знака переноса.</w:t>
      </w:r>
    </w:p>
    <w:p w14:paraId="6EAEEEE2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Слово и предложение. </w:t>
      </w:r>
      <w:r w:rsidRPr="00FA24BC">
        <w:rPr>
          <w:rFonts w:ascii="Times New Roman" w:hAnsi="Times New Roman" w:cs="Times New Roman"/>
          <w:sz w:val="24"/>
          <w:szCs w:val="24"/>
        </w:rPr>
        <w:t>Восприятие слова как объекта изучения, материала для ана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лиза. Наблюдение над значением слова.</w:t>
      </w:r>
    </w:p>
    <w:p w14:paraId="480F3DD3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Различение слова и предложения. Работа с предложением: выделение слов, измене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ние их порядка. Интонация в предложении. Моделирование предложения в соответствии с заданной интонацией.</w:t>
      </w:r>
    </w:p>
    <w:p w14:paraId="0BC3ACE2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Орфография. </w:t>
      </w:r>
      <w:r w:rsidRPr="00FA24BC">
        <w:rPr>
          <w:rFonts w:ascii="Times New Roman" w:hAnsi="Times New Roman" w:cs="Times New Roman"/>
          <w:sz w:val="24"/>
          <w:szCs w:val="24"/>
        </w:rPr>
        <w:t>Знакомство с правилами правописания и их применение:</w:t>
      </w:r>
    </w:p>
    <w:p w14:paraId="6CCC1CC9" w14:textId="77777777" w:rsidR="007A6D09" w:rsidRPr="00FA24BC" w:rsidRDefault="007A6D09" w:rsidP="00FA24BC">
      <w:pPr>
        <w:pStyle w:val="2"/>
        <w:numPr>
          <w:ilvl w:val="0"/>
          <w:numId w:val="17"/>
        </w:numPr>
        <w:shd w:val="clear" w:color="auto" w:fill="auto"/>
        <w:tabs>
          <w:tab w:val="left" w:pos="694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раздельное написание слов;</w:t>
      </w:r>
    </w:p>
    <w:p w14:paraId="6D793E2F" w14:textId="77777777" w:rsidR="007A6D09" w:rsidRPr="00FA24BC" w:rsidRDefault="007A6D09" w:rsidP="00FA24BC">
      <w:pPr>
        <w:pStyle w:val="2"/>
        <w:numPr>
          <w:ilvl w:val="0"/>
          <w:numId w:val="17"/>
        </w:numPr>
        <w:shd w:val="clear" w:color="auto" w:fill="auto"/>
        <w:tabs>
          <w:tab w:val="left" w:pos="69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обозначение гласных после шипящих (</w:t>
      </w:r>
      <w:proofErr w:type="spellStart"/>
      <w:proofErr w:type="gramStart"/>
      <w:r w:rsidRPr="00FA24BC">
        <w:rPr>
          <w:rFonts w:ascii="Times New Roman" w:hAnsi="Times New Roman" w:cs="Times New Roman"/>
          <w:sz w:val="24"/>
          <w:szCs w:val="24"/>
        </w:rPr>
        <w:t>ча</w:t>
      </w:r>
      <w:proofErr w:type="spellEnd"/>
      <w:r w:rsidRPr="00FA24BC">
        <w:rPr>
          <w:rFonts w:ascii="Times New Roman" w:hAnsi="Times New Roman" w:cs="Times New Roman"/>
          <w:sz w:val="24"/>
          <w:szCs w:val="24"/>
        </w:rPr>
        <w:t>-ща</w:t>
      </w:r>
      <w:proofErr w:type="gramEnd"/>
      <w:r w:rsidRPr="00FA24BC">
        <w:rPr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FA24BC">
        <w:rPr>
          <w:rFonts w:ascii="Times New Roman" w:hAnsi="Times New Roman" w:cs="Times New Roman"/>
          <w:sz w:val="24"/>
          <w:szCs w:val="24"/>
        </w:rPr>
        <w:t>щу</w:t>
      </w:r>
      <w:proofErr w:type="spellEnd"/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4BC">
        <w:rPr>
          <w:rFonts w:ascii="Times New Roman" w:hAnsi="Times New Roman" w:cs="Times New Roman"/>
          <w:sz w:val="24"/>
          <w:szCs w:val="24"/>
        </w:rPr>
        <w:t>жи</w:t>
      </w:r>
      <w:proofErr w:type="spellEnd"/>
      <w:r w:rsidRPr="00FA24BC">
        <w:rPr>
          <w:rFonts w:ascii="Times New Roman" w:hAnsi="Times New Roman" w:cs="Times New Roman"/>
          <w:sz w:val="24"/>
          <w:szCs w:val="24"/>
        </w:rPr>
        <w:t>-ши);</w:t>
      </w:r>
    </w:p>
    <w:p w14:paraId="5F5371F4" w14:textId="77777777" w:rsidR="007A6D09" w:rsidRPr="00FA24BC" w:rsidRDefault="007A6D09" w:rsidP="00FA24BC">
      <w:pPr>
        <w:pStyle w:val="2"/>
        <w:numPr>
          <w:ilvl w:val="0"/>
          <w:numId w:val="17"/>
        </w:numPr>
        <w:shd w:val="clear" w:color="auto" w:fill="auto"/>
        <w:tabs>
          <w:tab w:val="left" w:pos="699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прописная (заглавная) буква в начале предложения, в именах собственных;</w:t>
      </w:r>
    </w:p>
    <w:p w14:paraId="1F47989A" w14:textId="77777777" w:rsidR="007A6D09" w:rsidRPr="00FA24BC" w:rsidRDefault="007A6D09" w:rsidP="00FA24BC">
      <w:pPr>
        <w:pStyle w:val="2"/>
        <w:numPr>
          <w:ilvl w:val="0"/>
          <w:numId w:val="17"/>
        </w:numPr>
        <w:shd w:val="clear" w:color="auto" w:fill="auto"/>
        <w:tabs>
          <w:tab w:val="left" w:pos="699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перенос слов по слогам без стечения согласных;</w:t>
      </w:r>
    </w:p>
    <w:p w14:paraId="18B60232" w14:textId="77777777" w:rsidR="007A6D09" w:rsidRPr="00FA24BC" w:rsidRDefault="007A6D09" w:rsidP="00FA24BC">
      <w:pPr>
        <w:pStyle w:val="2"/>
        <w:numPr>
          <w:ilvl w:val="0"/>
          <w:numId w:val="17"/>
        </w:numPr>
        <w:shd w:val="clear" w:color="auto" w:fill="auto"/>
        <w:tabs>
          <w:tab w:val="left" w:pos="690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знаки препинания в конце предложения.</w:t>
      </w:r>
    </w:p>
    <w:p w14:paraId="197EFF20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Развитие речи. </w:t>
      </w:r>
      <w:r w:rsidRPr="00FA24BC">
        <w:rPr>
          <w:rFonts w:ascii="Times New Roman" w:hAnsi="Times New Roman" w:cs="Times New Roman"/>
          <w:sz w:val="24"/>
          <w:szCs w:val="24"/>
        </w:rPr>
        <w:t>Понимание прочитанного текста при самостоятельном чтении вслух и при его прослушивании. Составление небольших рассказов повествовательного характера по серии сюжетных картинок, материалам собственных игр, занятий, наблюдений, на основе опорных слов.</w:t>
      </w:r>
    </w:p>
    <w:p w14:paraId="11533037" w14:textId="566CCF62" w:rsidR="007A6D09" w:rsidRPr="00FA24BC" w:rsidRDefault="007A6D09" w:rsidP="00FA24BC">
      <w:pPr>
        <w:pStyle w:val="2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Блок «Русский язык» </w:t>
      </w:r>
    </w:p>
    <w:p w14:paraId="3F6D6A86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Фонетика и орфоэпия. </w:t>
      </w:r>
      <w:r w:rsidRPr="00FA24BC">
        <w:rPr>
          <w:rFonts w:ascii="Times New Roman" w:hAnsi="Times New Roman" w:cs="Times New Roman"/>
          <w:sz w:val="24"/>
          <w:szCs w:val="24"/>
        </w:rPr>
        <w:t>Различение гласных и согласных звуков. Нахождение в слове ударных и безударных гласных звуков. Различение мягких и твёрдых согласных звуков, оп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ределение парных и непарных по твёрдости-мягкости согласных звуков. Различение звонких и глухих согласных звуков, определение парных и непарных по звонкости-глухости соглас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ных звуков. Определение качественной характеристики звука: гласный - согласный; гласный ударный - безударный; согласный твёрдый - мягкий, парный - непарный; согласный звон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кий - глухой, парный - непарный. Деление слов на слоги. Слогообразующая роль гласных звуков. Словесное ударение и логическое (смысловое) ударение в предложениях. Словооб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разующая функция ударения. Ударение, произношение звуков и сочетаний звуков в соот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ветствии с нормами современного русского литературного языка. </w:t>
      </w:r>
      <w:r w:rsidRPr="00FA24BC">
        <w:rPr>
          <w:rStyle w:val="af1"/>
          <w:rFonts w:ascii="Times New Roman" w:hAnsi="Times New Roman" w:cs="Times New Roman"/>
          <w:sz w:val="24"/>
          <w:szCs w:val="24"/>
        </w:rPr>
        <w:t>Фонетический анализ слова.</w:t>
      </w:r>
    </w:p>
    <w:p w14:paraId="639C6787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Графика. </w:t>
      </w:r>
      <w:r w:rsidRPr="00FA24BC">
        <w:rPr>
          <w:rFonts w:ascii="Times New Roman" w:hAnsi="Times New Roman" w:cs="Times New Roman"/>
          <w:sz w:val="24"/>
          <w:szCs w:val="24"/>
        </w:rPr>
        <w:t>Различение звуков и букв. Обозначение на письме твёрдости и мягкости со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гласных звуков. Использование на письме разделительных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ь </w:t>
      </w:r>
      <w:r w:rsidRPr="00FA24BC">
        <w:rPr>
          <w:rFonts w:ascii="Times New Roman" w:hAnsi="Times New Roman" w:cs="Times New Roman"/>
          <w:sz w:val="24"/>
          <w:szCs w:val="24"/>
        </w:rPr>
        <w:t xml:space="preserve">и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>ъ.</w:t>
      </w:r>
    </w:p>
    <w:p w14:paraId="023C7F83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Установление соотношения звукового и буквенного состава слов типа </w:t>
      </w:r>
      <w:r w:rsidRPr="00FA24BC">
        <w:rPr>
          <w:rStyle w:val="af1"/>
          <w:rFonts w:ascii="Times New Roman" w:hAnsi="Times New Roman" w:cs="Times New Roman"/>
          <w:sz w:val="24"/>
          <w:szCs w:val="24"/>
        </w:rPr>
        <w:t>стол, конь</w:t>
      </w:r>
      <w:r w:rsidRPr="00FA24BC">
        <w:rPr>
          <w:rFonts w:ascii="Times New Roman" w:hAnsi="Times New Roman" w:cs="Times New Roman"/>
          <w:sz w:val="24"/>
          <w:szCs w:val="24"/>
        </w:rPr>
        <w:t xml:space="preserve">; в словах с йотированными гласными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е, ё, ю, я; </w:t>
      </w:r>
      <w:r w:rsidRPr="00FA24BC">
        <w:rPr>
          <w:rFonts w:ascii="Times New Roman" w:hAnsi="Times New Roman" w:cs="Times New Roman"/>
          <w:sz w:val="24"/>
          <w:szCs w:val="24"/>
        </w:rPr>
        <w:t>в словах с непроизносимыми согласными.</w:t>
      </w:r>
    </w:p>
    <w:p w14:paraId="65F4736B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Использование небуквенных графических средств: пробела между словами, знака пе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реноса, красной строки (абзаца), пунктуационных знаков (в пределах изученного).</w:t>
      </w:r>
    </w:p>
    <w:p w14:paraId="6DFCBDDE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Знание алфавита: правильное называние букв, их последовательность. Использование алфавита при работе со словарями, справочниками, каталогами.</w:t>
      </w:r>
    </w:p>
    <w:p w14:paraId="140CD102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Style w:val="af1"/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Лексика. </w:t>
      </w:r>
      <w:r w:rsidRPr="00FA24BC">
        <w:rPr>
          <w:rFonts w:ascii="Times New Roman" w:hAnsi="Times New Roman" w:cs="Times New Roman"/>
          <w:sz w:val="24"/>
          <w:szCs w:val="24"/>
        </w:rPr>
        <w:t>Понимание слова как единства звучания и значения. Выявление слов, значе</w:t>
      </w:r>
      <w:r w:rsidRPr="00FA24BC">
        <w:rPr>
          <w:rFonts w:ascii="Times New Roman" w:hAnsi="Times New Roman" w:cs="Times New Roman"/>
          <w:sz w:val="24"/>
          <w:szCs w:val="24"/>
        </w:rPr>
        <w:softHyphen/>
        <w:t xml:space="preserve">ние которых требует уточнения. </w:t>
      </w:r>
      <w:r w:rsidRPr="00FA24BC">
        <w:rPr>
          <w:rStyle w:val="af1"/>
          <w:rFonts w:ascii="Times New Roman" w:hAnsi="Times New Roman" w:cs="Times New Roman"/>
          <w:sz w:val="24"/>
          <w:szCs w:val="24"/>
        </w:rPr>
        <w:t>Работа с разными словарями.</w:t>
      </w:r>
    </w:p>
    <w:p w14:paraId="4ABAE7CF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Состав слова (</w:t>
      </w:r>
      <w:proofErr w:type="spellStart"/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морфемика</w:t>
      </w:r>
      <w:proofErr w:type="spellEnd"/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).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Наблюдение над словами, имеющими одинаковую часть: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лес, лесник, лесной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(термин однокоренные слова не </w:t>
      </w:r>
    </w:p>
    <w:p w14:paraId="7F5BBEDF" w14:textId="77777777" w:rsidR="007A6D09" w:rsidRPr="00FA24BC" w:rsidRDefault="007A6D09" w:rsidP="00FA24BC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вводится) 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 </w:t>
      </w:r>
    </w:p>
    <w:p w14:paraId="7DB66692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Морфология.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Различение предмета (признака, действия) и слова, называющего предмет (признак, действие). Различение слов, обозначающих предметы (признаки, действия). Соотнесение слова-названия предмета и вопрос, на который отвечает это слово. Соотнесение слова-названия признака предмета и вопроса, на который отвечает это слово. Соотнесение слова-названия действия предмета и вопроса, на который отвечает это слово. Различение слов (названий предмета), отвечающих на вопросы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кто?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что?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5989EF17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Синтаксис.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Различение текста и предложения, предложения и слова, предложения и сочетания слов. Выделение предложений из устной речи, из письменного текста. Определение границ предложений в </w:t>
      </w:r>
      <w:proofErr w:type="spellStart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непунктированном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тексте, выбор знака конца предложения. Соотнесение схемы предложения и предложения, соответствующего схеме.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Установление связи между словами предложения, составление предложения из деформированных слов. </w:t>
      </w:r>
    </w:p>
    <w:p w14:paraId="517A36A4" w14:textId="275CCC07" w:rsidR="007A6D09" w:rsidRPr="00FA24BC" w:rsidRDefault="007A6D09" w:rsidP="00FA24BC">
      <w:pPr>
        <w:spacing w:after="0" w:line="240" w:lineRule="auto"/>
        <w:ind w:left="10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Составление предложений по схеме, по рисунку, на определённую тему. </w:t>
      </w:r>
    </w:p>
    <w:p w14:paraId="588F214C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Орфография и пунктуация. </w:t>
      </w:r>
      <w:r w:rsidRPr="00FA24BC">
        <w:rPr>
          <w:rFonts w:ascii="Times New Roman" w:hAnsi="Times New Roman" w:cs="Times New Roman"/>
          <w:sz w:val="24"/>
          <w:szCs w:val="24"/>
        </w:rPr>
        <w:t>Формирование орфографической зоркости, использова</w:t>
      </w:r>
      <w:r w:rsidRPr="00FA24BC">
        <w:rPr>
          <w:rFonts w:ascii="Times New Roman" w:hAnsi="Times New Roman" w:cs="Times New Roman"/>
          <w:sz w:val="24"/>
          <w:szCs w:val="24"/>
        </w:rPr>
        <w:softHyphen/>
        <w:t>ние разных способов проверки орфограмм в зависимости от места орфограммы в слове. Использование орфографического словаря.</w:t>
      </w:r>
    </w:p>
    <w:p w14:paraId="05FD33C9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Применение правил правописания и пунктуации:</w:t>
      </w:r>
    </w:p>
    <w:p w14:paraId="5DB84AF5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4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жи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-ши, </w:t>
      </w:r>
      <w:proofErr w:type="spellStart"/>
      <w:proofErr w:type="gramStart"/>
      <w:r w:rsidRPr="00FA24BC">
        <w:rPr>
          <w:rStyle w:val="af0"/>
          <w:rFonts w:ascii="Times New Roman" w:hAnsi="Times New Roman" w:cs="Times New Roman"/>
          <w:sz w:val="24"/>
          <w:szCs w:val="24"/>
        </w:rPr>
        <w:t>ча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>-ща</w:t>
      </w:r>
      <w:proofErr w:type="gramEnd"/>
      <w:r w:rsidRPr="00FA24BC">
        <w:rPr>
          <w:rStyle w:val="af0"/>
          <w:rFonts w:ascii="Times New Roman" w:hAnsi="Times New Roman" w:cs="Times New Roman"/>
          <w:sz w:val="24"/>
          <w:szCs w:val="24"/>
        </w:rPr>
        <w:t>, чу-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щу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FA24BC">
        <w:rPr>
          <w:rFonts w:ascii="Times New Roman" w:hAnsi="Times New Roman" w:cs="Times New Roman"/>
          <w:sz w:val="24"/>
          <w:szCs w:val="24"/>
        </w:rPr>
        <w:t>в положении под ударением;</w:t>
      </w:r>
    </w:p>
    <w:p w14:paraId="022087E7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2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сочетания 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чк-чн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чт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нч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, </w:t>
      </w:r>
      <w:proofErr w:type="spellStart"/>
      <w:r w:rsidRPr="00FA24BC">
        <w:rPr>
          <w:rStyle w:val="af0"/>
          <w:rFonts w:ascii="Times New Roman" w:hAnsi="Times New Roman" w:cs="Times New Roman"/>
          <w:sz w:val="24"/>
          <w:szCs w:val="24"/>
        </w:rPr>
        <w:t>щн</w:t>
      </w:r>
      <w:proofErr w:type="spellEnd"/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 </w:t>
      </w:r>
      <w:r w:rsidRPr="00FA24BC">
        <w:rPr>
          <w:rFonts w:ascii="Times New Roman" w:hAnsi="Times New Roman" w:cs="Times New Roman"/>
          <w:sz w:val="24"/>
          <w:szCs w:val="24"/>
        </w:rPr>
        <w:t>и др.;</w:t>
      </w:r>
    </w:p>
    <w:p w14:paraId="350A55CD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перенос слов;</w:t>
      </w:r>
    </w:p>
    <w:p w14:paraId="688A6BBE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прописная буква в начале предложения, в именах собственных;</w:t>
      </w:r>
    </w:p>
    <w:p w14:paraId="215459CD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парные звонкие и глухие согласные в корне слова;</w:t>
      </w:r>
    </w:p>
    <w:p w14:paraId="3C05D807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98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непроверяемые гласные и согласные в корне слова (на ограниченном перечне слов);</w:t>
      </w:r>
    </w:p>
    <w:p w14:paraId="473D541E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непроверяемые буквы-орфограммы гласных и согласных звуков в корне слова;</w:t>
      </w:r>
    </w:p>
    <w:p w14:paraId="16D0D8FE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57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разделительный </w:t>
      </w:r>
      <w:r w:rsidRPr="00FA24BC">
        <w:rPr>
          <w:rStyle w:val="af0"/>
          <w:rFonts w:ascii="Times New Roman" w:hAnsi="Times New Roman" w:cs="Times New Roman"/>
          <w:sz w:val="24"/>
          <w:szCs w:val="24"/>
        </w:rPr>
        <w:t>ь;</w:t>
      </w:r>
    </w:p>
    <w:p w14:paraId="652156CC" w14:textId="77777777" w:rsidR="007A6D09" w:rsidRPr="00FA24BC" w:rsidRDefault="007A6D09" w:rsidP="00FA24BC">
      <w:pPr>
        <w:pStyle w:val="2"/>
        <w:numPr>
          <w:ilvl w:val="0"/>
          <w:numId w:val="16"/>
        </w:numPr>
        <w:shd w:val="clear" w:color="auto" w:fill="auto"/>
        <w:tabs>
          <w:tab w:val="left" w:pos="769"/>
        </w:tabs>
        <w:spacing w:before="0"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знаки препинания в конце предложения: точка, вопросительный и восклицательный знаки.</w:t>
      </w:r>
    </w:p>
    <w:p w14:paraId="4B0BB7BC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Развитие речи.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Осознание ситуации общения: с какой целью, с кем и где происходит общение. </w:t>
      </w:r>
    </w:p>
    <w:p w14:paraId="1B948928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Первоначальное представление об устной и письменной речи, диалогической и монологической речи.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Практическое овладение диалогической формой речи.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Выражение собственного мнения, его аргументация. Овладение нормами речевого этикета в ситуациях учебного и бытового общения (приветствие, прощание, извинение, благодарность, обращение с просьбой).  </w:t>
      </w:r>
    </w:p>
    <w:p w14:paraId="2C5E7F8D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Практическое овладение устными монологическими высказываниями на определенную тему.  </w:t>
      </w:r>
    </w:p>
    <w:p w14:paraId="40500AA8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Первичное представление о тексте, его теме и главной мысли.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Наблюдение над смысловым единством предложений в тексте. Заглавие текста. Соотнесение заголовка и содержания текста. Выбор заголовка из ряда данных и самостоятельный подбор заголовка к тексту. </w:t>
      </w:r>
    </w:p>
    <w:p w14:paraId="59B59EFA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текста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нарушенным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порядком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предложений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и восстановление последовательности предложений в тексте. </w:t>
      </w:r>
    </w:p>
    <w:p w14:paraId="27A0D5C2" w14:textId="77777777" w:rsidR="007A6D09" w:rsidRPr="00FA24BC" w:rsidRDefault="007A6D09" w:rsidP="00FA24BC">
      <w:pPr>
        <w:spacing w:after="0" w:line="240" w:lineRule="auto"/>
        <w:ind w:firstLine="852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Создание собственных текстов по рисунку и опорным словам, по данному началу и данному концу, по результатам наблюдений, по заданной теме.  </w:t>
      </w:r>
    </w:p>
    <w:p w14:paraId="60352D65" w14:textId="77777777" w:rsidR="007A6D09" w:rsidRPr="00FA24BC" w:rsidRDefault="007A6D09" w:rsidP="00FA24BC">
      <w:pPr>
        <w:pStyle w:val="21"/>
        <w:keepNext/>
        <w:keepLines/>
        <w:shd w:val="clear" w:color="auto" w:fill="auto"/>
        <w:spacing w:before="0"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Слова с непроверяемыми написаниями</w:t>
      </w:r>
    </w:p>
    <w:p w14:paraId="7D05D90C" w14:textId="2E0BF1D3" w:rsidR="007A6D09" w:rsidRPr="00FA24BC" w:rsidRDefault="007A6D09" w:rsidP="00FA24BC">
      <w:pPr>
        <w:pStyle w:val="41"/>
        <w:shd w:val="clear" w:color="auto" w:fill="auto"/>
        <w:spacing w:after="0" w:line="240" w:lineRule="auto"/>
        <w:ind w:firstLine="709"/>
        <w:rPr>
          <w:rFonts w:ascii="Times New Roman" w:hAnsi="Times New Roman" w:cs="Times New Roman"/>
          <w:i w:val="0"/>
          <w:sz w:val="24"/>
          <w:szCs w:val="24"/>
        </w:rPr>
      </w:pPr>
      <w:r w:rsidRPr="00FA24BC">
        <w:rPr>
          <w:rFonts w:ascii="Times New Roman" w:hAnsi="Times New Roman" w:cs="Times New Roman"/>
          <w:i w:val="0"/>
          <w:sz w:val="24"/>
          <w:szCs w:val="24"/>
        </w:rPr>
        <w:t>Ворона, воробей, весело, девочка, дежурный, деревня, заяц, карандаш, класс, класс</w:t>
      </w:r>
      <w:r w:rsidRPr="00FA24BC">
        <w:rPr>
          <w:rFonts w:ascii="Times New Roman" w:hAnsi="Times New Roman" w:cs="Times New Roman"/>
          <w:i w:val="0"/>
          <w:sz w:val="24"/>
          <w:szCs w:val="24"/>
        </w:rPr>
        <w:softHyphen/>
        <w:t>ный, корова, лисица (лисичка), машина, медведь, молоко, пальто, пенал, петух, русский, собака, сорока, ученик, тетрадь, ученица, учитель, хорошо, язык.</w:t>
      </w:r>
    </w:p>
    <w:p w14:paraId="64648FE0" w14:textId="77777777" w:rsidR="007A6D09" w:rsidRPr="00FA24BC" w:rsidRDefault="00EE4FC7" w:rsidP="00FA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b/>
          <w:bCs/>
          <w:sz w:val="24"/>
          <w:szCs w:val="24"/>
        </w:rPr>
        <w:t>Результаты освоения учебного предмета</w:t>
      </w:r>
      <w:r w:rsidR="007A6D09" w:rsidRPr="00FA24B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0F08196" w14:textId="77777777" w:rsidR="007A6D09" w:rsidRPr="00FA24BC" w:rsidRDefault="007A6D09" w:rsidP="00FA24BC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Программа обеспечивает достижение первоклассниками личностных, метапредметных и предметных результатов.</w:t>
      </w:r>
    </w:p>
    <w:p w14:paraId="25A7F89D" w14:textId="77777777" w:rsidR="007A6D09" w:rsidRPr="00FA24BC" w:rsidRDefault="007A6D09" w:rsidP="00FA24BC">
      <w:pPr>
        <w:spacing w:after="0" w:line="240" w:lineRule="auto"/>
        <w:ind w:firstLine="68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Обучающийся получит возможность для формирования следующих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личностных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УУД: </w:t>
      </w:r>
    </w:p>
    <w:p w14:paraId="37F95D74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внутренней позиции школьника на уровне положительного отношения к школе; </w:t>
      </w:r>
    </w:p>
    <w:p w14:paraId="7482F5E1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положительного отношения к урокам русского языка; </w:t>
      </w:r>
    </w:p>
    <w:p w14:paraId="5F1FACE0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уважительного отношения к русскому языку как родному языку российского народа и языкам, на которых говорят другие народы; </w:t>
      </w:r>
    </w:p>
    <w:p w14:paraId="5D37FC31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интереса к языковой и речевой деятельности; </w:t>
      </w:r>
    </w:p>
    <w:p w14:paraId="47D2D671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о многообразии окружающего мира, некоторых духовных традициях русского народа; </w:t>
      </w:r>
    </w:p>
    <w:p w14:paraId="7E798371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представления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об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этических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чувствах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(доброжелательности, сочувствия, сопереживания, отзывчивости, любви ко всему живому на Земле и др.); </w:t>
      </w:r>
    </w:p>
    <w:p w14:paraId="16B47074" w14:textId="77777777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первоначальных навыков сотрудничества со взрослыми и сверстниками в процессе выполнения совместной учебной деятельности на уроке и в проектной деятельности; </w:t>
      </w:r>
    </w:p>
    <w:p w14:paraId="446A77DD" w14:textId="00EF01B0" w:rsidR="007A6D09" w:rsidRPr="00FA24BC" w:rsidRDefault="007A6D09" w:rsidP="00FA24BC">
      <w:pPr>
        <w:numPr>
          <w:ilvl w:val="0"/>
          <w:numId w:val="18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мотивов к творческой проектной деятельности. </w:t>
      </w:r>
    </w:p>
    <w:p w14:paraId="43854063" w14:textId="77777777" w:rsidR="007A6D09" w:rsidRPr="00FA24BC" w:rsidRDefault="007A6D09" w:rsidP="00FA24BC">
      <w:pPr>
        <w:pStyle w:val="2"/>
        <w:shd w:val="clear" w:color="auto" w:fill="auto"/>
        <w:spacing w:before="0" w:after="0" w:line="240" w:lineRule="auto"/>
        <w:ind w:left="40" w:right="40" w:hanging="40"/>
        <w:rPr>
          <w:rFonts w:ascii="Times New Roman" w:hAnsi="Times New Roman" w:cs="Times New Roman"/>
          <w:sz w:val="24"/>
          <w:szCs w:val="24"/>
        </w:rPr>
      </w:pPr>
      <w:r w:rsidRPr="00FA24BC">
        <w:rPr>
          <w:rStyle w:val="af0"/>
          <w:rFonts w:ascii="Times New Roman" w:hAnsi="Times New Roman" w:cs="Times New Roman"/>
          <w:sz w:val="24"/>
          <w:szCs w:val="24"/>
        </w:rPr>
        <w:t xml:space="preserve">Метапредметными результатами </w:t>
      </w:r>
      <w:r w:rsidRPr="00FA24BC">
        <w:rPr>
          <w:rFonts w:ascii="Times New Roman" w:hAnsi="Times New Roman" w:cs="Times New Roman"/>
          <w:sz w:val="24"/>
          <w:szCs w:val="24"/>
        </w:rPr>
        <w:t>изучения курса «Русский язык» в первом классе является формирование регулятивных, познавательных и коммуникативных универсальных учебных действий.</w:t>
      </w:r>
    </w:p>
    <w:p w14:paraId="6A03ED67" w14:textId="77777777" w:rsidR="007A6D09" w:rsidRPr="00FA24BC" w:rsidRDefault="007A6D09" w:rsidP="00FA24BC">
      <w:pPr>
        <w:pStyle w:val="50"/>
        <w:shd w:val="clear" w:color="auto" w:fill="auto"/>
        <w:spacing w:before="0" w:line="240" w:lineRule="auto"/>
        <w:rPr>
          <w:rFonts w:ascii="Times New Roman" w:hAnsi="Times New Roman" w:cs="Times New Roman"/>
          <w:sz w:val="24"/>
          <w:szCs w:val="24"/>
        </w:rPr>
      </w:pPr>
    </w:p>
    <w:p w14:paraId="33B787A6" w14:textId="77777777" w:rsidR="007A6D09" w:rsidRPr="00FA24BC" w:rsidRDefault="007A6D09" w:rsidP="00FA24BC">
      <w:p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получит возможность для формирования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регулятивных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УУД: </w:t>
      </w:r>
    </w:p>
    <w:p w14:paraId="22DBAF1E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принимать и сохранять цель и учебную задачу, соответствующие этапу обучения (определённому этапу урока), с помощью учителя; </w:t>
      </w:r>
    </w:p>
    <w:p w14:paraId="60D9D422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выделенные ориентиры действий (в заданиях учебника, в справочном материале учебника — в памятках) при работе с учебным материалом; </w:t>
      </w:r>
    </w:p>
    <w:p w14:paraId="1FAC0C12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высказывать своё предположение относительно способов решения учебной задачи; </w:t>
      </w:r>
    </w:p>
    <w:p w14:paraId="2657E1B6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проговаривать вслух последовательность производимых действий, составляющих основу осваиваемой деятельности (опираясь на памятку или предложенный алгоритм); </w:t>
      </w:r>
    </w:p>
    <w:p w14:paraId="147ACE6C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оценивать совместно с учителем или одноклассниками результат своих действий, вносить соответствующие коррективы. </w:t>
      </w:r>
    </w:p>
    <w:p w14:paraId="464DCDC4" w14:textId="77777777" w:rsidR="007A6D09" w:rsidRPr="00FA24BC" w:rsidRDefault="007A6D09" w:rsidP="00FA2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получит возможность для формирования </w:t>
      </w: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познавательных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УУД: </w:t>
      </w:r>
    </w:p>
    <w:p w14:paraId="31DBAB73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целенаправленно слушать учителя (одноклассников), решая познавательную задачу; </w:t>
      </w:r>
    </w:p>
    <w:p w14:paraId="534D2D0C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ориентироваться в учебнике (на форзацах, шмуцтитулах, страницах учебника, в оглавлении, условных обозначениях, словарях учебника); </w:t>
      </w:r>
    </w:p>
    <w:p w14:paraId="52C61022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под руководством учителя поиск нужной информации в учебнике и учебных пособиях; </w:t>
      </w:r>
    </w:p>
    <w:p w14:paraId="1365BBF9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знаки, символы, модели, схемы, приведённые в учебнике и учебных пособиях (в том числе в электронном приложении к </w:t>
      </w:r>
    </w:p>
    <w:p w14:paraId="40E90E35" w14:textId="77777777" w:rsidR="007A6D09" w:rsidRPr="00FA24BC" w:rsidRDefault="007A6D09" w:rsidP="00FA24BC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учебнику); </w:t>
      </w:r>
    </w:p>
    <w:p w14:paraId="47D2DD6C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работать с информацией, представленной в разных формах (текст, рисунок, таблица, схема), под руководством учителя; </w:t>
      </w:r>
    </w:p>
    <w:p w14:paraId="7F854DB9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текст, опираясь на содержащуюся в нём информацию, находить необходимые факты, сведения и другую информацию; </w:t>
      </w:r>
    </w:p>
    <w:p w14:paraId="3803BC13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преобразовывать информацию, полученную из рисунка (таблицы, модели), в словесную форму под руководством учителя; </w:t>
      </w:r>
    </w:p>
    <w:p w14:paraId="02530723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понимать заданный вопрос, в соответствии с ним строить ответ в устной форме; </w:t>
      </w:r>
    </w:p>
    <w:p w14:paraId="46458236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устно монологическое высказывание по предложенной теме (рисунку); </w:t>
      </w:r>
    </w:p>
    <w:p w14:paraId="73A129CF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анализировать изучаемые факты языка с выделением их отличительных признаков, осуществлять синтез как составление целого из частей под руководством учителя; </w:t>
      </w:r>
    </w:p>
    <w:p w14:paraId="08CDD307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осуществлять сравнение, сопоставление, классификацию изученных фактов языка по заданному признаку под руководством учителя; </w:t>
      </w:r>
    </w:p>
    <w:p w14:paraId="5B256B83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делать выводы по результатам совместной работы класса и учителя; </w:t>
      </w:r>
    </w:p>
    <w:p w14:paraId="459A74BB" w14:textId="77777777" w:rsidR="007A6D09" w:rsidRPr="00FA24BC" w:rsidRDefault="007A6D09" w:rsidP="00FA24BC">
      <w:pPr>
        <w:spacing w:after="0" w:line="240" w:lineRule="auto"/>
        <w:ind w:left="718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подводить языковые факты под понятия разного уровня обобщения (предмет и слово, обозначающее предмет; слова, обозначающие явления природы, школьные принадлежности и др.); </w:t>
      </w:r>
    </w:p>
    <w:p w14:paraId="517CF23D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проводить аналогии между изучаемым предметом и собственным опытом под руководством учителя. </w:t>
      </w:r>
    </w:p>
    <w:p w14:paraId="4165F2DD" w14:textId="77777777" w:rsidR="007A6D09" w:rsidRPr="00FA24BC" w:rsidRDefault="007A6D09" w:rsidP="00FA24B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lastRenderedPageBreak/>
        <w:t xml:space="preserve">Обучающийся получит возможность для формирования следующих </w:t>
      </w:r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коммуникативных</w:t>
      </w:r>
      <w:r w:rsidRPr="00FA24BC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Pr="00FA24BC">
        <w:rPr>
          <w:rFonts w:ascii="Times New Roman" w:hAnsi="Times New Roman" w:cs="Times New Roman"/>
          <w:sz w:val="24"/>
          <w:szCs w:val="24"/>
        </w:rPr>
        <w:t xml:space="preserve">УУД: </w:t>
      </w:r>
    </w:p>
    <w:p w14:paraId="7F22E6EB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слушать и понимать речь собеседника; </w:t>
      </w:r>
    </w:p>
    <w:p w14:paraId="7901AF04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оформлять свои мысли в устной и письменной форме (на уровне предложения или небольшого текста); </w:t>
      </w:r>
    </w:p>
    <w:p w14:paraId="50A43127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принимать участие в диалоге; </w:t>
      </w:r>
    </w:p>
    <w:p w14:paraId="45FE7305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задавать вопросы, отвечать на вопросы других; </w:t>
      </w:r>
    </w:p>
    <w:p w14:paraId="4D8F5617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принимать участие в работе парами и группами; </w:t>
      </w:r>
    </w:p>
    <w:p w14:paraId="0EE690F1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договариваться о распределении функций и ролей в совместной деятельности; </w:t>
      </w:r>
    </w:p>
    <w:p w14:paraId="3E532632" w14:textId="77777777" w:rsidR="007A6D09" w:rsidRP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признавать существование различных точек зрения, высказывать собственное мнение; </w:t>
      </w:r>
    </w:p>
    <w:p w14:paraId="4786C810" w14:textId="77777777" w:rsidR="00FA24BC" w:rsidRDefault="007A6D09" w:rsidP="00FA24BC">
      <w:pPr>
        <w:numPr>
          <w:ilvl w:val="0"/>
          <w:numId w:val="19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оценивать собственное поведение и поведение окружающих, использовать в общении правила вежливости. </w:t>
      </w:r>
    </w:p>
    <w:p w14:paraId="6FF0F6BA" w14:textId="0B47409F" w:rsidR="007A6D09" w:rsidRPr="00FA24BC" w:rsidRDefault="007A6D09" w:rsidP="00FA24BC">
      <w:pPr>
        <w:spacing w:after="0" w:line="240" w:lineRule="auto"/>
        <w:ind w:left="338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 xml:space="preserve">Общие предметные результаты освоения программы </w:t>
      </w:r>
    </w:p>
    <w:p w14:paraId="0A3622E1" w14:textId="77777777" w:rsidR="007A6D09" w:rsidRPr="00FA24BC" w:rsidRDefault="007A6D09" w:rsidP="00FA24BC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Обучающийся получит возможность для формирования следующих общих предметных результатов: </w:t>
      </w:r>
    </w:p>
    <w:p w14:paraId="59E4B50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русском языке как государственном языке нашей страны, Российской Федерации; </w:t>
      </w:r>
    </w:p>
    <w:p w14:paraId="3601BC9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значимости языка и речи в жизни людей; </w:t>
      </w:r>
    </w:p>
    <w:p w14:paraId="7BACA7AC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некоторых понятиях и правилах из области фонетики, графики, орфоэпии, лексики и грамматики, орфографии и пунктуации (в объёме учебной программы); </w:t>
      </w:r>
    </w:p>
    <w:p w14:paraId="29A961E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практические умения работать с языковыми единицами; </w:t>
      </w:r>
    </w:p>
    <w:p w14:paraId="621CB9E5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некоторых изменениях в системе русского языка и его развитии, пополнении словарного запаса русского языка; </w:t>
      </w:r>
      <w:r w:rsidRPr="00FA24BC">
        <w:rPr>
          <w:rFonts w:ascii="Times New Roman" w:eastAsia="Segoe UI Symbol" w:hAnsi="Times New Roman" w:cs="Times New Roman"/>
          <w:color w:val="000000"/>
          <w:sz w:val="24"/>
          <w:szCs w:val="24"/>
        </w:rPr>
        <w:t></w:t>
      </w:r>
      <w:r w:rsidRPr="00FA24BC">
        <w:rPr>
          <w:rFonts w:ascii="Times New Roman" w:eastAsia="Arial" w:hAnsi="Times New Roman" w:cs="Times New Roman"/>
          <w:color w:val="000000"/>
          <w:sz w:val="24"/>
          <w:szCs w:val="24"/>
        </w:rPr>
        <w:t xml:space="preserve">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представление о правилах речевого этикета; </w:t>
      </w:r>
    </w:p>
    <w:p w14:paraId="0314792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адаптация к языковой и речевой деятельности. </w:t>
      </w:r>
    </w:p>
    <w:p w14:paraId="4377D941" w14:textId="77777777" w:rsidR="007A6D09" w:rsidRPr="00FA24BC" w:rsidRDefault="007A6D09" w:rsidP="00FA24BC">
      <w:pPr>
        <w:spacing w:after="0" w:line="240" w:lineRule="auto"/>
        <w:ind w:right="617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 xml:space="preserve">Предметные результаты </w:t>
      </w:r>
      <w:proofErr w:type="gramStart"/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>освоения  основных</w:t>
      </w:r>
      <w:proofErr w:type="gramEnd"/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 xml:space="preserve"> содержательных линий программы </w:t>
      </w:r>
    </w:p>
    <w:p w14:paraId="67D66C87" w14:textId="77777777" w:rsidR="007A6D09" w:rsidRPr="00FA24BC" w:rsidRDefault="007A6D09" w:rsidP="00FA24BC">
      <w:pPr>
        <w:spacing w:after="0" w:line="240" w:lineRule="auto"/>
        <w:ind w:left="693" w:right="1838" w:firstLine="2876"/>
        <w:jc w:val="both"/>
        <w:rPr>
          <w:rFonts w:ascii="Times New Roman" w:eastAsia="Times New Roman" w:hAnsi="Times New Roman" w:cs="Times New Roman"/>
          <w:b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>Развитие речи</w:t>
      </w:r>
    </w:p>
    <w:p w14:paraId="280E66B0" w14:textId="77777777" w:rsidR="007A6D09" w:rsidRPr="00FA24BC" w:rsidRDefault="007A6D09" w:rsidP="00FA24BC">
      <w:pPr>
        <w:spacing w:after="0" w:line="240" w:lineRule="auto"/>
        <w:ind w:left="693" w:right="1838" w:firstLine="2876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Обучающийся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научится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4B863A2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первичному умению оценивать правильность (уместность) выбора языковых и неязыковых средств устного общения на уроке, в школе, в быту, со знакомыми и незнакомыми людьми разного возраста; </w:t>
      </w:r>
    </w:p>
    <w:p w14:paraId="77714680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соблюдать в повседневной жизни нормы речевого этикета; </w:t>
      </w:r>
    </w:p>
    <w:p w14:paraId="4FAA8B05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слушать вопрос, понимать его, отвечать на поставленный вопрос; </w:t>
      </w:r>
    </w:p>
    <w:p w14:paraId="5CA415A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пересказывать сюжет известной сказки по данному рисунку; </w:t>
      </w:r>
    </w:p>
    <w:p w14:paraId="1DDFBBE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составлять текст из набора предложений; </w:t>
      </w:r>
    </w:p>
    <w:p w14:paraId="2B37652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выбирать заголовок текста из ряда данных и самостоятельно озаглавливать текст. </w:t>
      </w:r>
    </w:p>
    <w:p w14:paraId="07306EC6" w14:textId="77777777" w:rsidR="007A6D09" w:rsidRPr="00FA24BC" w:rsidRDefault="007A6D09" w:rsidP="00FA24BC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816611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устную и письменную речь; </w:t>
      </w:r>
    </w:p>
    <w:p w14:paraId="3D97B44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диалогическую речь; </w:t>
      </w:r>
    </w:p>
    <w:p w14:paraId="7FEBEA7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отличать текст от набора не связанных друг с другом предложений; </w:t>
      </w:r>
    </w:p>
    <w:p w14:paraId="188F064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анализировать текст с нарушенным порядком предложений и восстанавливать их последовательность в тексте; </w:t>
      </w:r>
    </w:p>
    <w:p w14:paraId="41F01E2B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определять тему и главную мысль текста; </w:t>
      </w:r>
    </w:p>
    <w:p w14:paraId="33C22BB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соотносить заголовок и содержание текста; </w:t>
      </w:r>
    </w:p>
    <w:p w14:paraId="3B12F77F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составлять текст по рисунку и опорным словам (после анализа содержания рисунка); </w:t>
      </w:r>
    </w:p>
    <w:p w14:paraId="61ADA6F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составлять текст по его началу и по его концу; </w:t>
      </w:r>
    </w:p>
    <w:p w14:paraId="5DEA434A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составлять небольшие монологические высказывания по результатам наблюдений за фактами и явлениями языка. </w:t>
      </w:r>
    </w:p>
    <w:p w14:paraId="7F24629E" w14:textId="77777777" w:rsidR="007A6D09" w:rsidRPr="00FA24BC" w:rsidRDefault="007A6D09" w:rsidP="00FA24BC">
      <w:pPr>
        <w:spacing w:after="0" w:line="240" w:lineRule="auto"/>
        <w:ind w:right="9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 xml:space="preserve">Система языка </w:t>
      </w:r>
    </w:p>
    <w:p w14:paraId="31E84774" w14:textId="77777777" w:rsidR="007A6D09" w:rsidRPr="00FA24BC" w:rsidRDefault="007A6D09" w:rsidP="00FA24BC">
      <w:pPr>
        <w:spacing w:after="0" w:line="240" w:lineRule="auto"/>
        <w:ind w:right="5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i/>
          <w:sz w:val="24"/>
          <w:szCs w:val="24"/>
        </w:rPr>
        <w:t xml:space="preserve">Фонетика, орфоэпия, графика </w:t>
      </w:r>
    </w:p>
    <w:p w14:paraId="3709F0F4" w14:textId="77777777" w:rsidR="007A6D09" w:rsidRPr="00FA24BC" w:rsidRDefault="007A6D09" w:rsidP="00FA24BC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lastRenderedPageBreak/>
        <w:t>Обучающийся научится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136D82E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звуки речи; </w:t>
      </w:r>
    </w:p>
    <w:p w14:paraId="6B42BB1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понимать различие между звуками и буквами; </w:t>
      </w:r>
    </w:p>
    <w:p w14:paraId="7A105AE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устанавливать последовательность звуков в слове и их число; </w:t>
      </w:r>
    </w:p>
    <w:p w14:paraId="607BA84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гласные и согласные звуки, определять их в слове и правильно произносить; </w:t>
      </w:r>
    </w:p>
    <w:p w14:paraId="02F3A8B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определять качественную характеристику гласного звука в слове: ударный или безударный; </w:t>
      </w:r>
    </w:p>
    <w:p w14:paraId="589BACFF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гласный звук [и] и согласный звук [й’]; </w:t>
      </w:r>
    </w:p>
    <w:p w14:paraId="6748A7E6" w14:textId="77777777" w:rsidR="007A6D09" w:rsidRPr="00FA24BC" w:rsidRDefault="007A6D09" w:rsidP="00FA24BC">
      <w:pPr>
        <w:spacing w:after="0" w:line="240" w:lineRule="auto"/>
        <w:ind w:left="718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согласные звуки: мягкие и твёрдые, глухие и звонкие, определять их в слове и правильно произносить; различать непарные твёрдые согласные звуки [ж], [ш], [ц], непарные мягкие согласные звуки [ч’], [щ’], находить их в слове, правильно произносить; </w:t>
      </w:r>
    </w:p>
    <w:p w14:paraId="695E1DA9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устанавливать соотношение звукового и буквенного состава в словах типа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стол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конь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ёлка</w:t>
      </w:r>
      <w:r w:rsidRPr="00FA24B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AA4C6F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слово и слог, определять количество слогов в слове, делить слова на слоги; </w:t>
      </w:r>
    </w:p>
    <w:p w14:paraId="7E70F0A0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обозначать ударение в слове; </w:t>
      </w:r>
    </w:p>
    <w:p w14:paraId="4DCC2B9A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правильно называть буквы в алфавитном порядке; </w:t>
      </w:r>
    </w:p>
    <w:p w14:paraId="2CB187FE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звуки речи и буквы, которыми обозначаются звуки на письме; </w:t>
      </w:r>
    </w:p>
    <w:p w14:paraId="31BAD4F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буквы, обозначающие гласные звуки, как показатели твёрдости-мягкости согласных звуков; </w:t>
      </w:r>
    </w:p>
    <w:p w14:paraId="678902B0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определять функцию буквы «мягкий знак» (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ь</w:t>
      </w:r>
      <w:r w:rsidRPr="00FA24BC">
        <w:rPr>
          <w:rFonts w:ascii="Times New Roman" w:hAnsi="Times New Roman" w:cs="Times New Roman"/>
          <w:sz w:val="24"/>
          <w:szCs w:val="24"/>
        </w:rPr>
        <w:t xml:space="preserve">) как показателя мягкости предшествующего согласного звука. </w:t>
      </w:r>
    </w:p>
    <w:p w14:paraId="0E38F68D" w14:textId="77777777" w:rsidR="007A6D09" w:rsidRPr="00FA24BC" w:rsidRDefault="007A6D09" w:rsidP="00FA24BC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3A57462E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наблюдать над образованием звуков речи; </w:t>
      </w:r>
    </w:p>
    <w:p w14:paraId="412C2D1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определять функцию букв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е, ё, ю, я</w:t>
      </w:r>
      <w:r w:rsidRPr="00FA24BC">
        <w:rPr>
          <w:rFonts w:ascii="Times New Roman" w:hAnsi="Times New Roman" w:cs="Times New Roman"/>
          <w:sz w:val="24"/>
          <w:szCs w:val="24"/>
        </w:rPr>
        <w:t xml:space="preserve"> в слове; </w:t>
      </w:r>
    </w:p>
    <w:p w14:paraId="56CA0DFD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обозначать на письме звук [й’]; </w:t>
      </w:r>
    </w:p>
    <w:p w14:paraId="208785D1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располагать заданные слова в алфавитном порядке; </w:t>
      </w:r>
    </w:p>
    <w:p w14:paraId="0A2573C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устанавливать соотношение звукового и буквенного состава в словах типа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коньки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утюг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яма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ель</w:t>
      </w:r>
      <w:r w:rsidRPr="00FA24BC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9D74C65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находить случаи расхождения звукового и буквенного состава слов при орфоэпическом проговаривании (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вода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стриж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день</w:t>
      </w:r>
      <w:r w:rsidRPr="00FA24BC">
        <w:rPr>
          <w:rFonts w:ascii="Times New Roman" w:hAnsi="Times New Roman" w:cs="Times New Roman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жить</w:t>
      </w:r>
      <w:r w:rsidRPr="00FA24BC">
        <w:rPr>
          <w:rFonts w:ascii="Times New Roman" w:hAnsi="Times New Roman" w:cs="Times New Roman"/>
          <w:sz w:val="24"/>
          <w:szCs w:val="24"/>
        </w:rPr>
        <w:t xml:space="preserve"> и др.); </w:t>
      </w:r>
    </w:p>
    <w:p w14:paraId="339A93E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произносить звуки и сочетания звуков в соответствии с нормами литературного языка (круг слов определён «Орфоэпическим словарём» в учебнике). </w:t>
      </w:r>
    </w:p>
    <w:p w14:paraId="4C283319" w14:textId="77777777" w:rsidR="007A6D09" w:rsidRPr="00FA24BC" w:rsidRDefault="007A6D09" w:rsidP="00FA24BC">
      <w:pPr>
        <w:spacing w:after="0" w:line="240" w:lineRule="auto"/>
        <w:ind w:right="8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sz w:val="24"/>
          <w:szCs w:val="24"/>
        </w:rPr>
        <w:t>Лексика</w:t>
      </w:r>
    </w:p>
    <w:p w14:paraId="3D3D126F" w14:textId="77777777" w:rsidR="007A6D09" w:rsidRPr="00FA24BC" w:rsidRDefault="007A6D09" w:rsidP="00FA24BC">
      <w:pPr>
        <w:spacing w:after="0" w:line="240" w:lineRule="auto"/>
        <w:ind w:left="703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Обучающийся научится</w:t>
      </w:r>
      <w:r w:rsidRPr="00FA24BC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6AF909AF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>различать слово и предложение, слово и слог, слово и набор буквосочетаний (</w:t>
      </w:r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книга</w:t>
      </w:r>
      <w:r w:rsidRPr="00FA24BC">
        <w:rPr>
          <w:rFonts w:ascii="Times New Roman" w:hAnsi="Times New Roman" w:cs="Times New Roman"/>
          <w:sz w:val="24"/>
          <w:szCs w:val="24"/>
        </w:rPr>
        <w:t xml:space="preserve"> — </w:t>
      </w:r>
      <w:proofErr w:type="spellStart"/>
      <w:r w:rsidRPr="00FA24BC">
        <w:rPr>
          <w:rFonts w:ascii="Times New Roman" w:eastAsia="Times New Roman" w:hAnsi="Times New Roman" w:cs="Times New Roman"/>
          <w:i/>
          <w:sz w:val="24"/>
          <w:szCs w:val="24"/>
        </w:rPr>
        <w:t>агник</w:t>
      </w:r>
      <w:proofErr w:type="spellEnd"/>
      <w:r w:rsidRPr="00FA24BC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6EF564D9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различать предмет (признак, действие) и слово, называющее этот предмет; </w:t>
      </w:r>
    </w:p>
    <w:p w14:paraId="572AD6C9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ind w:hanging="360"/>
        <w:jc w:val="both"/>
        <w:rPr>
          <w:rFonts w:ascii="Times New Roman" w:hAnsi="Times New Roman" w:cs="Times New Roman"/>
          <w:sz w:val="24"/>
          <w:szCs w:val="24"/>
        </w:rPr>
      </w:pPr>
      <w:r w:rsidRPr="00FA24BC">
        <w:rPr>
          <w:rFonts w:ascii="Times New Roman" w:hAnsi="Times New Roman" w:cs="Times New Roman"/>
          <w:sz w:val="24"/>
          <w:szCs w:val="24"/>
        </w:rPr>
        <w:t xml:space="preserve">определять количество слов в предложении, вычленять слова из предложения; </w:t>
      </w:r>
    </w:p>
    <w:p w14:paraId="217EC3E6" w14:textId="77777777" w:rsidR="007A6D09" w:rsidRPr="00FA24BC" w:rsidRDefault="007A6D09" w:rsidP="00FA24BC">
      <w:pPr>
        <w:spacing w:after="0" w:line="240" w:lineRule="auto"/>
        <w:ind w:left="698"/>
        <w:jc w:val="both"/>
        <w:rPr>
          <w:rFonts w:ascii="Times New Roman" w:hAnsi="Times New Roman" w:cs="Times New Roman"/>
          <w:sz w:val="24"/>
          <w:szCs w:val="24"/>
        </w:rPr>
      </w:pPr>
    </w:p>
    <w:p w14:paraId="172E1118" w14:textId="77777777" w:rsidR="007A6D09" w:rsidRPr="00FA24BC" w:rsidRDefault="007A6D09" w:rsidP="00FA24BC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классифицировать и объединять некоторые слова по значению (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люди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животные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растения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инструменты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 др.); </w:t>
      </w:r>
    </w:p>
    <w:p w14:paraId="5D528495" w14:textId="77777777" w:rsidR="007A6D09" w:rsidRPr="00FA24BC" w:rsidRDefault="007A6D09" w:rsidP="00FA24BC">
      <w:pPr>
        <w:tabs>
          <w:tab w:val="center" w:pos="1379"/>
          <w:tab w:val="center" w:pos="2838"/>
          <w:tab w:val="center" w:pos="4228"/>
          <w:tab w:val="center" w:pos="5472"/>
          <w:tab w:val="center" w:pos="7173"/>
          <w:tab w:val="right" w:pos="9361"/>
        </w:tabs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группу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вежливых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слов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 xml:space="preserve">(слова-прощания, 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ab/>
        <w:t>слова-</w:t>
      </w:r>
    </w:p>
    <w:p w14:paraId="41B5312E" w14:textId="77777777" w:rsidR="007A6D09" w:rsidRPr="00FA24BC" w:rsidRDefault="007A6D09" w:rsidP="00FA24BC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приветствия, слова-извинения, слова-благодарения); </w:t>
      </w:r>
    </w:p>
    <w:p w14:paraId="5F2C7E8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значение слова или уточнять с помощью «Толкового словаря» учебника. </w:t>
      </w:r>
    </w:p>
    <w:p w14:paraId="48FE4866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5E2C3E9B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осознавать слово как единство звучания и значения; </w:t>
      </w:r>
    </w:p>
    <w:p w14:paraId="626A9A12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значение слова или уточнять с помощью «Толкового словаря» учебника; </w:t>
      </w:r>
    </w:p>
    <w:p w14:paraId="2EA5959B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на практическом уровне различать многозначные слова (простые случаи), слова, близкие и противоположные по значению; </w:t>
      </w:r>
    </w:p>
    <w:p w14:paraId="216938D2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подбирать слова, близкие и противоположные по значению, при решении учебных задач; </w:t>
      </w:r>
    </w:p>
    <w:p w14:paraId="5CB59E2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на практическом уровне различать слова-названия предметов, названия признаков предметов, названия действий предметов. </w:t>
      </w:r>
    </w:p>
    <w:p w14:paraId="3E809A5A" w14:textId="77777777" w:rsidR="007A6D09" w:rsidRPr="00FA24BC" w:rsidRDefault="007A6D09" w:rsidP="00FA24BC">
      <w:pPr>
        <w:spacing w:after="0" w:line="240" w:lineRule="auto"/>
        <w:ind w:left="10" w:right="7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Морфология</w:t>
      </w:r>
    </w:p>
    <w:p w14:paraId="66AE4F47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 </w:t>
      </w:r>
    </w:p>
    <w:p w14:paraId="482435CD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слова, обозначающие предметы (признаки предметов, действия предметов); </w:t>
      </w:r>
    </w:p>
    <w:p w14:paraId="3030DF9A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соотносить слова-названия предметов и вопрос, на который отвечают эти слова; </w:t>
      </w:r>
    </w:p>
    <w:p w14:paraId="5DFEE08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соотносить слова-названия действий предметов и вопрос, на который отвечают эти слова; </w:t>
      </w:r>
    </w:p>
    <w:p w14:paraId="15F85CC2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соотносить слова-названия признаков предметов и вопрос, на который отвечают эти слова; </w:t>
      </w:r>
    </w:p>
    <w:p w14:paraId="740B3D6A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названия предметов, отвечающие </w:t>
      </w:r>
      <w:proofErr w:type="gramStart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>на вопросы</w:t>
      </w:r>
      <w:proofErr w:type="gram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кто? что?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</w:p>
    <w:p w14:paraId="6E3FFB86" w14:textId="77777777" w:rsidR="007A6D09" w:rsidRPr="00FA24BC" w:rsidRDefault="007A6D09" w:rsidP="00FA24BC">
      <w:pPr>
        <w:spacing w:after="0" w:line="240" w:lineRule="auto"/>
        <w:ind w:left="10" w:right="9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Синтаксис</w:t>
      </w:r>
    </w:p>
    <w:p w14:paraId="27A132CD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научится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6E26A455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различать текст и предложение, предложение и слова, не составляющие предложения; </w:t>
      </w:r>
    </w:p>
    <w:p w14:paraId="5B7B441E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выделять предложения из речи; </w:t>
      </w:r>
    </w:p>
    <w:p w14:paraId="22F11AD3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соблюдать в устной речи интонацию конца предложения; </w:t>
      </w:r>
    </w:p>
    <w:p w14:paraId="169EE80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границы предложения в деформированном тексте (из 2—3 предложений), выбирать знак для конца каждого предложения; </w:t>
      </w:r>
    </w:p>
    <w:p w14:paraId="6937D9B6" w14:textId="77777777" w:rsidR="007A6D09" w:rsidRPr="00FA24BC" w:rsidRDefault="007A6D09" w:rsidP="00FA24BC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соотносить схемы предложений и предложения, соответствующие этим схемам; </w:t>
      </w:r>
    </w:p>
    <w:p w14:paraId="1EA8096A" w14:textId="77777777" w:rsidR="007A6D09" w:rsidRPr="00FA24BC" w:rsidRDefault="007A6D09" w:rsidP="00FA24BC">
      <w:pPr>
        <w:spacing w:after="0" w:line="240" w:lineRule="auto"/>
        <w:ind w:left="718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предложения из слов (в том числе из слов, данных не в начальной форме); </w:t>
      </w:r>
    </w:p>
    <w:p w14:paraId="2F7DE95F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составлять предложения по схеме, рисунку, на заданную тему; </w:t>
      </w:r>
    </w:p>
    <w:p w14:paraId="0C6EAE6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предложения под диктовку, а также составлять их схемы. </w:t>
      </w:r>
    </w:p>
    <w:p w14:paraId="0D24F3BE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5DA7897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существенные признаки предложения (законченность мысли и интонацию конца предложения); </w:t>
      </w:r>
    </w:p>
    <w:p w14:paraId="7F510147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устанавливать связь слов в предложении; </w:t>
      </w:r>
    </w:p>
    <w:p w14:paraId="61AAEE5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сравнивать предложения по цели высказывания и по интонации (без терминов) с опорой на содержание (цель высказывания), интонацию (мелодику, логическое ударение), порядок слов, знаки конца предложения. </w:t>
      </w:r>
    </w:p>
    <w:p w14:paraId="758648A8" w14:textId="77777777" w:rsidR="007A6D09" w:rsidRPr="00FA24BC" w:rsidRDefault="007A6D09" w:rsidP="00FA24BC">
      <w:pPr>
        <w:spacing w:after="0" w:line="240" w:lineRule="auto"/>
        <w:ind w:left="2593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Орфография и пунктуация</w:t>
      </w:r>
    </w:p>
    <w:p w14:paraId="3B9E590E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научится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44CB4A0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применять изученные правила правописания: раздельное написание слов в предложении; написание гласных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и, а, у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после шипящих согласных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ж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ш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щ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(в положении под ударением); отсутствие мягкого знака (ь) после шипящих в буквосочетаниях </w:t>
      </w:r>
      <w:proofErr w:type="spellStart"/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чк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чн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proofErr w:type="spellStart"/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чт</w:t>
      </w:r>
      <w:proofErr w:type="spellEnd"/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; перенос слов; прописная буква в начале предложения, в именах собственных; непроверяемые гласные и согласные в корне слова (перечень слов представлен в учебнике); знаки препинания конца предложения (. ? !); </w:t>
      </w:r>
    </w:p>
    <w:p w14:paraId="45E39D26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безошибочно списывать текст с доски и учебника; </w:t>
      </w:r>
    </w:p>
    <w:p w14:paraId="481093E5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под диктовку тексты в соответствии с изученными правилами. </w:t>
      </w:r>
    </w:p>
    <w:p w14:paraId="3F0690E8" w14:textId="77777777" w:rsidR="007A6D09" w:rsidRPr="00FA24BC" w:rsidRDefault="007A6D09" w:rsidP="00FA24BC">
      <w:pPr>
        <w:spacing w:after="0" w:line="240" w:lineRule="auto"/>
        <w:ind w:left="703" w:hanging="10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Обучающийся получит возможность научиться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: </w:t>
      </w:r>
    </w:p>
    <w:p w14:paraId="79F1F084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определять случаи расхождения звукового и буквенного состава слов; </w:t>
      </w:r>
    </w:p>
    <w:p w14:paraId="51A4E8CB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двусложные слова с безударным гласным звуком (простейшие случаи, слова типа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вода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трава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зима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стрела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14:paraId="3E83A2DD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писать слова с парным по глухости-звонкости согласным звуком на конце слова (простейшие случаи, слова типа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глаз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, </w:t>
      </w:r>
      <w:r w:rsidRPr="00FA24BC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дуб</w:t>
      </w: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); </w:t>
      </w:r>
    </w:p>
    <w:p w14:paraId="5B0BE06F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lastRenderedPageBreak/>
        <w:t xml:space="preserve">применять орфографическое чтение (проговаривание) при письме под диктовку и при списывании; </w:t>
      </w:r>
    </w:p>
    <w:p w14:paraId="71ADEE98" w14:textId="77777777" w:rsidR="007A6D09" w:rsidRPr="00FA24BC" w:rsidRDefault="007A6D09" w:rsidP="00FA24BC">
      <w:pPr>
        <w:numPr>
          <w:ilvl w:val="0"/>
          <w:numId w:val="20"/>
        </w:numP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FA24BC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пользоваться «Орфографическим словарём» в учебнике как средством самоконтроля. </w:t>
      </w:r>
    </w:p>
    <w:p w14:paraId="38A7291E" w14:textId="77777777" w:rsidR="00914319" w:rsidRPr="00FA24BC" w:rsidRDefault="00914319" w:rsidP="00FA24BC">
      <w:pPr>
        <w:spacing w:after="0" w:line="240" w:lineRule="auto"/>
        <w:contextualSpacing/>
        <w:jc w:val="both"/>
        <w:rPr>
          <w:rFonts w:ascii="Times New Roman" w:hAnsi="Times New Roman" w:cs="Times New Roman"/>
          <w:sz w:val="24"/>
          <w:szCs w:val="24"/>
        </w:rPr>
      </w:pPr>
    </w:p>
    <w:p w14:paraId="7C866A4C" w14:textId="70450A48" w:rsidR="00596302" w:rsidRDefault="00596302" w:rsidP="00FA24BC">
      <w:pPr>
        <w:shd w:val="clear" w:color="auto" w:fill="FFFFFF"/>
        <w:spacing w:before="5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FA24BC">
        <w:rPr>
          <w:rFonts w:ascii="Times New Roman" w:hAnsi="Times New Roman" w:cs="Times New Roman"/>
          <w:b/>
          <w:sz w:val="24"/>
          <w:szCs w:val="24"/>
        </w:rPr>
        <w:t xml:space="preserve">Тематическое планирование </w:t>
      </w:r>
    </w:p>
    <w:tbl>
      <w:tblPr>
        <w:tblStyle w:val="11"/>
        <w:tblpPr w:leftFromText="180" w:rightFromText="180" w:vertAnchor="text" w:tblpX="-885" w:tblpY="1"/>
        <w:tblOverlap w:val="never"/>
        <w:tblW w:w="10173" w:type="dxa"/>
        <w:tblLayout w:type="fixed"/>
        <w:tblLook w:val="04A0" w:firstRow="1" w:lastRow="0" w:firstColumn="1" w:lastColumn="0" w:noHBand="0" w:noVBand="1"/>
      </w:tblPr>
      <w:tblGrid>
        <w:gridCol w:w="959"/>
        <w:gridCol w:w="3402"/>
        <w:gridCol w:w="1276"/>
        <w:gridCol w:w="1275"/>
        <w:gridCol w:w="1701"/>
        <w:gridCol w:w="1560"/>
      </w:tblGrid>
      <w:tr w:rsidR="00FA24BC" w:rsidRPr="00FA24BC" w14:paraId="39EA0678" w14:textId="77777777" w:rsidTr="005F3581">
        <w:tc>
          <w:tcPr>
            <w:tcW w:w="959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0D3E0F2C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№</w:t>
            </w:r>
          </w:p>
          <w:p w14:paraId="20D8C71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vAlign w:val="center"/>
          </w:tcPr>
          <w:p w14:paraId="375A17A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Наименование разделов и тем</w:t>
            </w:r>
          </w:p>
        </w:tc>
        <w:tc>
          <w:tcPr>
            <w:tcW w:w="42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64AC6F4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Количество часов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F2B3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FA24BC" w:rsidRPr="00FA24BC" w14:paraId="729E03E3" w14:textId="77777777" w:rsidTr="005F3581">
        <w:tc>
          <w:tcPr>
            <w:tcW w:w="95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206FE7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340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5DD38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788E53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Всего 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F576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Количество контрольные работы 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583EF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Практические работы 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466F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ЭОР</w:t>
            </w:r>
          </w:p>
        </w:tc>
      </w:tr>
      <w:tr w:rsidR="00FA24BC" w:rsidRPr="00FA24BC" w14:paraId="5DFDF1BD" w14:textId="77777777" w:rsidTr="005F3581">
        <w:tc>
          <w:tcPr>
            <w:tcW w:w="8613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082196" w14:textId="77777777" w:rsidR="00FA24BC" w:rsidRPr="00FA24BC" w:rsidRDefault="00FA24BC" w:rsidP="00FA24BC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hAnsi="Times New Roman" w:cs="Times New Roman"/>
                <w:b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</w:t>
            </w:r>
            <w:r w:rsidRPr="00FA24BC">
              <w:rPr>
                <w:rFonts w:ascii="Times New Roman" w:hAnsi="Times New Roman" w:cs="Times New Roman"/>
                <w:b/>
                <w:bCs/>
                <w:spacing w:val="-3"/>
              </w:rPr>
              <w:t xml:space="preserve"> </w:t>
            </w:r>
            <w:r w:rsidRPr="00FA24BC">
              <w:rPr>
                <w:rFonts w:ascii="Times New Roman" w:hAnsi="Times New Roman" w:cs="Times New Roman"/>
                <w:b/>
                <w:bCs/>
              </w:rPr>
              <w:t>1</w:t>
            </w:r>
            <w:r w:rsidRPr="00FA24BC">
              <w:rPr>
                <w:rFonts w:ascii="Times New Roman" w:hAnsi="Times New Roman" w:cs="Times New Roman"/>
              </w:rPr>
              <w:t>.</w:t>
            </w:r>
            <w:r w:rsidRPr="00FA24BC">
              <w:rPr>
                <w:rFonts w:ascii="Times New Roman" w:hAnsi="Times New Roman" w:cs="Times New Roman"/>
                <w:spacing w:val="-1"/>
              </w:rPr>
              <w:t xml:space="preserve"> </w:t>
            </w:r>
            <w:r w:rsidRPr="00FA24BC">
              <w:rPr>
                <w:rFonts w:ascii="Times New Roman" w:hAnsi="Times New Roman" w:cs="Times New Roman"/>
                <w:b/>
              </w:rPr>
              <w:t>Развитие</w:t>
            </w:r>
            <w:r w:rsidRPr="00FA24BC">
              <w:rPr>
                <w:rFonts w:ascii="Times New Roman" w:hAnsi="Times New Roman" w:cs="Times New Roman"/>
                <w:b/>
                <w:spacing w:val="-2"/>
              </w:rPr>
              <w:t xml:space="preserve"> </w:t>
            </w:r>
            <w:r w:rsidRPr="00FA24BC">
              <w:rPr>
                <w:rFonts w:ascii="Times New Roman" w:hAnsi="Times New Roman" w:cs="Times New Roman"/>
                <w:b/>
              </w:rPr>
              <w:t>речи</w:t>
            </w:r>
          </w:p>
          <w:p w14:paraId="59FD56B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F4F23D" w14:textId="77777777" w:rsidR="00FA24BC" w:rsidRPr="00FA24BC" w:rsidRDefault="00FA24BC" w:rsidP="00FA24BC">
            <w:pPr>
              <w:widowControl w:val="0"/>
              <w:autoSpaceDE w:val="0"/>
              <w:autoSpaceDN w:val="0"/>
              <w:spacing w:before="90"/>
              <w:ind w:left="88"/>
              <w:rPr>
                <w:rFonts w:ascii="Times New Roman" w:hAnsi="Times New Roman" w:cs="Times New Roman"/>
              </w:rPr>
            </w:pPr>
          </w:p>
        </w:tc>
      </w:tr>
      <w:tr w:rsidR="00FA24BC" w:rsidRPr="00FA24BC" w14:paraId="6B7FB08F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22FC8DB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E397AA9" w14:textId="77777777" w:rsidR="00FA24BC" w:rsidRPr="00FA24BC" w:rsidRDefault="00FA24BC" w:rsidP="00FA24BC">
            <w:pPr>
              <w:spacing w:after="160" w:line="259" w:lineRule="auto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Составление небольших рассказов повествовательного характера по серии сюжетных картинок, материалам собственных игр, занятий, наблюдений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5" w:space="0" w:color="000000"/>
            </w:tcBorders>
          </w:tcPr>
          <w:p w14:paraId="6E237E08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5" w:space="0" w:color="000000"/>
              <w:right w:val="single" w:sz="4" w:space="0" w:color="000000"/>
            </w:tcBorders>
          </w:tcPr>
          <w:p w14:paraId="62A6F489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A0020E2" w14:textId="77777777" w:rsidR="00FA24BC" w:rsidRPr="00FA24BC" w:rsidRDefault="00FA24BC" w:rsidP="00FA24BC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1FA544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color w:val="000000"/>
                <w:w w:val="97"/>
              </w:rPr>
            </w:pPr>
            <w:proofErr w:type="spellStart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Учи.ру</w:t>
            </w:r>
            <w:proofErr w:type="spellEnd"/>
          </w:p>
        </w:tc>
      </w:tr>
      <w:tr w:rsidR="00FA24BC" w:rsidRPr="00FA24BC" w14:paraId="0ACCE160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A5417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 3</w:t>
            </w:r>
          </w:p>
        </w:tc>
      </w:tr>
      <w:tr w:rsidR="00FA24BC" w:rsidRPr="00FA24BC" w14:paraId="15EF8CB5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0EED85E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2. Фонетика</w:t>
            </w:r>
          </w:p>
        </w:tc>
      </w:tr>
      <w:tr w:rsidR="00FA24BC" w:rsidRPr="00FA24BC" w14:paraId="702D3F66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F5A74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1F89D0" w14:textId="77777777" w:rsidR="00FA24BC" w:rsidRPr="00FA24BC" w:rsidRDefault="00FA24BC" w:rsidP="00FA24BC">
            <w:pPr>
              <w:autoSpaceDE w:val="0"/>
              <w:autoSpaceDN w:val="0"/>
              <w:spacing w:before="78" w:line="245" w:lineRule="auto"/>
              <w:ind w:left="72" w:right="288"/>
              <w:rPr>
                <w:rFonts w:ascii="Times New Roman" w:hAnsi="Times New Roman" w:cs="Times New Roman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Звуки речи. Интонационное выделение звука в слове. Определение частотного звука в стихотворении.</w:t>
            </w:r>
          </w:p>
          <w:p w14:paraId="1CF6D8CA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Называние слов с заданным звуком. Дифференциация близких по акустико-артикуляционным признакам звуков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E78A4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1AFEDC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40CE8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084A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7B2EEFC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E6124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73E87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Установление последовательности звуков в слове и количества звуков. Сопоставление слов, различающихся одним или несколькими звуками. Звуковой анализ слова, работа со звуковыми моделями: построение модели звукового состава слова, подбор слов, соответствующих заданной модели.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1067EA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134F28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49119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359572" w14:textId="77777777" w:rsidR="00FA24BC" w:rsidRPr="00FA24BC" w:rsidRDefault="00FA24BC" w:rsidP="00FA24BC">
            <w:pPr>
              <w:ind w:right="1633"/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07F4A7E2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8718B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CBA574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Особенность гласных звуков. Особенность согласных звуков. Различение гласных и согласных звуков. Определение места ударения. Различение гласных ударных и безударных. Ударный слог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A973AD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6B932E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E3B2B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4C2A0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17F4853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D9471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88395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Твёрдость и мягкость согласных звуков как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смыслоразличительная функция. Различение твёрдых и мягких согласных звуков.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E0C49C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4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876E6E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84173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7A50E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7A350210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662C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86933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Дифференциация парных по твёрдости — мягкости согласных звуков.  Дифференциация парных 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 xml:space="preserve">по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звонкости — глухости звуков (без введения терминов «звонкость», «глухость»).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0B89B9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5352C4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F0330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E3475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5B21F0F4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D0CC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FF4C83" w14:textId="77777777" w:rsidR="00FA24BC" w:rsidRPr="00FA24BC" w:rsidRDefault="00FA24BC" w:rsidP="00FA24BC">
            <w:pPr>
              <w:autoSpaceDE w:val="0"/>
              <w:autoSpaceDN w:val="0"/>
              <w:spacing w:before="78" w:line="230" w:lineRule="auto"/>
              <w:ind w:left="72"/>
              <w:rPr>
                <w:rFonts w:ascii="Times New Roman" w:hAnsi="Times New Roman" w:cs="Times New Roman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Слог как минимальная произносительная единица.</w:t>
            </w:r>
          </w:p>
          <w:p w14:paraId="622715DB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Слогообразующая функция гласных звуков. Определение количества слогов в слове. Деление слов на слоги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(простые однозначные случаи)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07E4B5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81D788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A60C7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3A06C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00A3AFD4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025AE7C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27</w:t>
            </w:r>
          </w:p>
        </w:tc>
      </w:tr>
      <w:tr w:rsidR="00FA24BC" w:rsidRPr="00FA24BC" w14:paraId="7F91FE24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29D1742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3. Письмо. Орфография и пунктуация</w:t>
            </w:r>
          </w:p>
        </w:tc>
      </w:tr>
      <w:tr w:rsidR="00FA24BC" w:rsidRPr="00FA24BC" w14:paraId="576C9616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F952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9511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Развитие мелкой моторики пальцев и движения руки. Развитие умения ориентироваться на пространстве листа в тетради и на пространстве классной доски. Усвоение гигиенических требований, которые </w:t>
            </w:r>
            <w:proofErr w:type="gramStart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необходимо </w:t>
            </w:r>
            <w:r w:rsidRPr="00FA24BC">
              <w:rPr>
                <w:rFonts w:ascii="Times New Roman" w:hAnsi="Times New Roman" w:cs="Times New Roman"/>
              </w:rPr>
              <w:t xml:space="preserve"> 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соблюдать</w:t>
            </w:r>
            <w:proofErr w:type="gramEnd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 во время письма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0C865A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2F0750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C6AB0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9C977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7BA6EF8F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C6B79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7ED1E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Письмо под диктовку слов и предложений, написание которых не расходится с их произношением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947A36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C544C0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F5AFC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65ACE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EE839B0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1327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39E043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Усвоение приёмов последовательности правильного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5D4CC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757FB8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589C6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587D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1467F7C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F9E9D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C6280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Понимание функции небуквенных графических средств: пробела между словами, знака переноса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FABA55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6F2B01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5AC9C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FCE76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2BA65261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9597E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078CB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Знакомство с правилами правописания и их применением: раздельное написание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D56C68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50A3CF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D2DF5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E412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5B7AC1C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32B9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3.6.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9BAC86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Знакомство с правилами правописания и их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применением: обозначение гласных после шипящих в сочетаниях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жи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, ши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 (в положении под ударением)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9366FC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86A78E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7AE54A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F2266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AA783C8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2899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3.7.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750A0C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Знакомство с правилами правописания и их применением: </w:t>
            </w:r>
            <w:proofErr w:type="spellStart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ч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а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 xml:space="preserve">, ща, чу,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щу</w:t>
            </w:r>
            <w:proofErr w:type="spellEnd"/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C0F3DE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FC7CFE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8038E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90D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E6EF720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77720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3.8.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5EB010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Знакомство с правилами правописания и их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применением: прописная буква в начале предложения, в именах собственных (имена людей, клички животных)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7954C2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10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5963A3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43707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3DAEF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64FB25B7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0B70F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3.9.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F8EA73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Знакомство с правилами правописания и их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применением: перенос слов по слогам без стечения согласных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747254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F6D028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07060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F26A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05EFCD0A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2D54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3.10.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D62BB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Знакомство с правилами правописания и их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применением: знаки препинания в конце предложения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0617A8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6A6314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BE7A3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646E7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2F92DFF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B99B673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70</w:t>
            </w:r>
          </w:p>
        </w:tc>
      </w:tr>
      <w:tr w:rsidR="00FA24BC" w:rsidRPr="00FA24BC" w14:paraId="20DAB422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C666FC6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lastRenderedPageBreak/>
              <w:t>СИСТЕМАТИЧЕСКИЙ КУРС</w:t>
            </w:r>
          </w:p>
        </w:tc>
      </w:tr>
      <w:tr w:rsidR="00FA24BC" w:rsidRPr="00FA24BC" w14:paraId="232CEC04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13D2E7C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1. Общие сведения о языке</w:t>
            </w:r>
          </w:p>
        </w:tc>
      </w:tr>
      <w:tr w:rsidR="00FA24BC" w:rsidRPr="00FA24BC" w14:paraId="1703D6A2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672C4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1B3298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Язык как основное средство человеческого общения. Осознание целей и ситуаций общения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070BE4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040B63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9AF83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31B54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097F33D5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94DD208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1</w:t>
            </w:r>
          </w:p>
        </w:tc>
      </w:tr>
      <w:tr w:rsidR="00FA24BC" w:rsidRPr="00FA24BC" w14:paraId="052EEACB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F42B52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2. Фонетика</w:t>
            </w:r>
          </w:p>
        </w:tc>
      </w:tr>
      <w:tr w:rsidR="00FA24BC" w:rsidRPr="00FA24BC" w14:paraId="7F7E5149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F226E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CBCF8D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Звуки речи. Гласные и согласные звуки, их различение. Ударение в слове. Гласные ударные и безударные. Твёрдые и </w:t>
            </w:r>
            <w:proofErr w:type="spellStart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мягкиесогласные</w:t>
            </w:r>
            <w:proofErr w:type="spellEnd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 звуки, их различение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44E6277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C84F8D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C210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9D101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67834683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015A0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E87A5E" w14:textId="77777777" w:rsidR="00FA24BC" w:rsidRPr="00FA24BC" w:rsidRDefault="00FA24BC" w:rsidP="00FA24BC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color w:val="000000"/>
                <w:w w:val="97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Звонкие и глухие согласные звуки, их различение. Согласный звук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 xml:space="preserve"> [й’]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 и гласный звук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[и]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. Шипящие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[ж], [ш], [ч’], [щ’]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.</w:t>
            </w:r>
          </w:p>
          <w:p w14:paraId="53AB333A" w14:textId="77777777" w:rsidR="00FA24BC" w:rsidRPr="00FA24BC" w:rsidRDefault="00FA24BC" w:rsidP="00FA24BC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color w:val="000000"/>
                <w:w w:val="97"/>
              </w:rPr>
            </w:pPr>
          </w:p>
          <w:p w14:paraId="69D9120F" w14:textId="77777777" w:rsidR="00FA24BC" w:rsidRPr="00FA24BC" w:rsidRDefault="00FA24BC" w:rsidP="00FA24BC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color w:val="000000"/>
                <w:w w:val="97"/>
              </w:rPr>
            </w:pPr>
          </w:p>
          <w:p w14:paraId="4796A90F" w14:textId="77777777" w:rsidR="00FA24BC" w:rsidRPr="00FA24BC" w:rsidRDefault="00FA24BC" w:rsidP="00FA24BC">
            <w:pPr>
              <w:autoSpaceDE w:val="0"/>
              <w:autoSpaceDN w:val="0"/>
              <w:spacing w:before="76" w:line="250" w:lineRule="auto"/>
              <w:ind w:left="72" w:right="288"/>
              <w:rPr>
                <w:rFonts w:ascii="Times New Roman" w:hAnsi="Times New Roman" w:cs="Times New Roman"/>
                <w:color w:val="000000"/>
                <w:w w:val="97"/>
              </w:rPr>
            </w:pPr>
          </w:p>
          <w:p w14:paraId="79E07598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30C3D8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7A25BC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A8EB4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566C3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DD3D491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34EE1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9E2A9E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Слог. Определение количества слогов в слове. Ударный слог. Деление слов на слоги (простые случаи, без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стечения согласных)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5D5AF7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01B9275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264C6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D0C0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44750681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28E9EF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 4</w:t>
            </w:r>
          </w:p>
        </w:tc>
      </w:tr>
      <w:tr w:rsidR="00FA24BC" w:rsidRPr="00FA24BC" w14:paraId="5A8C479D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887531C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3. Графика</w:t>
            </w:r>
          </w:p>
        </w:tc>
      </w:tr>
      <w:tr w:rsidR="00FA24BC" w:rsidRPr="00FA24BC" w14:paraId="29850B82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4483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72912A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Звук и буква. Различение звуков и букв. Обозначение на письме твёрдости согласных звуков буквами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а, о, у, ы, э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; слова с буквой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э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. Обозначение на письме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мягкости согласных звуков буквами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е, ё, ю, я, и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. Функции букв </w:t>
            </w:r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е, ё, ю, я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. Мягкий знак как показатель мягкости предшествующего согласного звука в конце слова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5D37BA6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DF7839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81420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CFDE0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1085F314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173BB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AABE1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Установление соотношения звукового и буквенного состава слова в словах типа стол, конь.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F80ACD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267335E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E7C68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B8A45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22FB4458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CB0CB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B2FEF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Использование небуквенных графических средств: пробела между словами, знака переноса.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AEC8F7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6048AF8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83C70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766B3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C0110B3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799C0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631A34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Русский алфавит: правильное название букв, знание их последовательности. Использование алфавита для упорядочения списка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4F0DAB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7035D3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1B30B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999E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0525301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FEA7334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4</w:t>
            </w:r>
          </w:p>
        </w:tc>
      </w:tr>
      <w:tr w:rsidR="00FA24BC" w:rsidRPr="00FA24BC" w14:paraId="00D4B1C9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1472148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4. Лексика и морфология</w:t>
            </w:r>
          </w:p>
        </w:tc>
      </w:tr>
      <w:tr w:rsidR="00FA24BC" w:rsidRPr="00FA24BC" w14:paraId="12630472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B50B5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4.1.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80DF9A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Слово как единица языка 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>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10ED19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08C567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DEED2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3DAEA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12D0E471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AE403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4.2.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2B2BE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Слово как название предмета, признака предмета, действия предмета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1F0182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8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2DACCE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2CF9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12DDB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2D7854E0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D87B9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4.3.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0B61EB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Выявление слов, значение которых требует уточнения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2DB8689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69111D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664CA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97A3E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115B04CC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5CDB6E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12</w:t>
            </w:r>
          </w:p>
        </w:tc>
      </w:tr>
      <w:tr w:rsidR="00FA24BC" w:rsidRPr="00FA24BC" w14:paraId="3688E9E3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BD3C712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5. Синтаксис</w:t>
            </w:r>
          </w:p>
        </w:tc>
      </w:tr>
      <w:tr w:rsidR="00FA24BC" w:rsidRPr="00FA24BC" w14:paraId="296A1FAE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81761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9D2FC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Предложение как единица языка (ознакомление). Слово, предложение (наблюдение над сходством и различием).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B3E6E5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51C987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10D26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65CCA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0EB25725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E225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882C10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Установление связи слов в предложении при помощи смысловых вопросов.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720F2E16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B67FEB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A4CFD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C7090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2F544CE8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C5D4B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7F86F7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Восстановление деформированных предложений.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1699B0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6C571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5521F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058F3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522DA4D0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739E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5.4.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14E953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Составление предложений из набора форм слов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B47D48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DB1A59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2AB4E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ABEF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15D340D4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C18932F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 5</w:t>
            </w:r>
          </w:p>
        </w:tc>
      </w:tr>
      <w:tr w:rsidR="00FA24BC" w:rsidRPr="00FA24BC" w14:paraId="6CA7B1C8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46AB4D1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6. Орфография и пунктуация</w:t>
            </w:r>
          </w:p>
        </w:tc>
      </w:tr>
      <w:tr w:rsidR="00FA24BC" w:rsidRPr="00FA24BC" w14:paraId="21EAF361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5C292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A3EC21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Ознакомление с правилами правописания и их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применение: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- раздельное написание слов в предложении;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- прописная буква в начале предложения и в именах собственных: в именах и фамилиях людей, кличках животных;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- перенос слов (без учёта морфемного членения слова);- гласные после шипящих в сочетаниях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жи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, ши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 (в положении под ударением),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ча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 xml:space="preserve">, ща, чу,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щу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;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- сочетания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чк</w:t>
            </w:r>
            <w:proofErr w:type="spellEnd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 xml:space="preserve">, </w:t>
            </w:r>
            <w:proofErr w:type="spellStart"/>
            <w:r w:rsidRPr="00FA24BC">
              <w:rPr>
                <w:rFonts w:ascii="Times New Roman" w:hAnsi="Times New Roman" w:cs="Times New Roman"/>
                <w:b/>
                <w:i/>
                <w:color w:val="000000"/>
                <w:w w:val="97"/>
              </w:rPr>
              <w:t>чн</w:t>
            </w:r>
            <w:proofErr w:type="spellEnd"/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;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- слова с непроверяемыми гласными и согласными (перечень слов в орфографическом словаре учебника);- знаки препинания в конце предложения: точка,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вопросительный и восклицательный знаки.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5A6668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BB95B1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E925E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5EE10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7DDA1E12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87880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6.2.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7B8DA6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Усвоение алгоритма списывания текста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5F6103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1BD8F1F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C6438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18720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  <w:tr w:rsidR="00FA24BC" w:rsidRPr="00FA24BC" w14:paraId="001212F1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3C0A1F5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Итого по разделу                                                14 </w:t>
            </w:r>
          </w:p>
        </w:tc>
      </w:tr>
      <w:tr w:rsidR="00FA24BC" w:rsidRPr="00FA24BC" w14:paraId="0F16040A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506D605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Раздел 7. Развитие речи</w:t>
            </w:r>
          </w:p>
        </w:tc>
      </w:tr>
      <w:tr w:rsidR="00FA24BC" w:rsidRPr="00FA24BC" w14:paraId="08924396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A59C3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7.1.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7E19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Речь как основная форма общения между людьми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24673B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33D1F1B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34040E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C547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A9153F3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794D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7.2.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6545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Текст как единица речи (ознакомление).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3BEEBC90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0C4BF2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E6D32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40372C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B3E4AEE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4E574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7.3.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76803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Осознание ситуации общения: с какой целью, с кем и где происходит общение.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692217A5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3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5BF20868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95419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C2684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20EEA7F8" w14:textId="77777777" w:rsidTr="005F3581">
        <w:trPr>
          <w:trHeight w:val="515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CD500B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7.4.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4B00D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 xml:space="preserve">Ситуации устного общения (чтение диалогов по ролям, </w:t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 xml:space="preserve">просмотр видеоматериалов, прослушивание </w:t>
            </w:r>
            <w:r w:rsidRPr="00FA24BC">
              <w:rPr>
                <w:rFonts w:ascii="Times New Roman" w:hAnsi="Times New Roman" w:cs="Times New Roman"/>
              </w:rPr>
              <w:br/>
            </w: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аудиозаписи).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1762DECF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lastRenderedPageBreak/>
              <w:t>2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470A56E2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B3F1F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569713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12C57B1B" w14:textId="77777777" w:rsidTr="005F3581">
        <w:trPr>
          <w:trHeight w:val="332"/>
        </w:trPr>
        <w:tc>
          <w:tcPr>
            <w:tcW w:w="9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AE9681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7.5.</w:t>
            </w:r>
          </w:p>
        </w:tc>
        <w:tc>
          <w:tcPr>
            <w:tcW w:w="34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0C2A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Овладение нормами речевого этикета в ситуациях учебного и бытового общения (приветствие, прощание, извинение, благодарность, обращение с просьбой)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5" w:space="0" w:color="000000"/>
            </w:tcBorders>
          </w:tcPr>
          <w:p w14:paraId="05C8812D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1</w:t>
            </w:r>
          </w:p>
        </w:tc>
        <w:tc>
          <w:tcPr>
            <w:tcW w:w="1275" w:type="dxa"/>
            <w:tcBorders>
              <w:top w:val="single" w:sz="4" w:space="0" w:color="000000"/>
              <w:left w:val="single" w:sz="5" w:space="0" w:color="000000"/>
              <w:bottom w:val="single" w:sz="4" w:space="0" w:color="000000"/>
              <w:right w:val="single" w:sz="4" w:space="0" w:color="000000"/>
            </w:tcBorders>
          </w:tcPr>
          <w:p w14:paraId="78103C2A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70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E1068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FA24BC">
              <w:rPr>
                <w:rFonts w:ascii="Times New Roman" w:hAnsi="Times New Roman" w:cs="Times New Roman"/>
                <w:color w:val="000000"/>
                <w:w w:val="97"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C438D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</w:rPr>
            </w:pPr>
            <w:proofErr w:type="spellStart"/>
            <w:r w:rsidRPr="00FA24BC">
              <w:rPr>
                <w:rFonts w:ascii="Times New Roman" w:hAnsi="Times New Roman" w:cs="Times New Roman"/>
              </w:rPr>
              <w:t>Учи.ру</w:t>
            </w:r>
            <w:proofErr w:type="spellEnd"/>
          </w:p>
        </w:tc>
      </w:tr>
      <w:tr w:rsidR="00FA24BC" w:rsidRPr="00FA24BC" w14:paraId="3C971ED8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D107CF9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Итого по разделу                                                  10</w:t>
            </w:r>
          </w:p>
        </w:tc>
      </w:tr>
      <w:tr w:rsidR="00FA24BC" w:rsidRPr="00FA24BC" w14:paraId="3640D2C5" w14:textId="77777777" w:rsidTr="005F3581">
        <w:trPr>
          <w:trHeight w:val="332"/>
        </w:trPr>
        <w:tc>
          <w:tcPr>
            <w:tcW w:w="10173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C871BC4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Резервное время                                                   15</w:t>
            </w:r>
          </w:p>
        </w:tc>
      </w:tr>
      <w:tr w:rsidR="00FA24BC" w:rsidRPr="00FA24BC" w14:paraId="3BF9A5B8" w14:textId="77777777" w:rsidTr="005F3581">
        <w:trPr>
          <w:trHeight w:val="20"/>
        </w:trPr>
        <w:tc>
          <w:tcPr>
            <w:tcW w:w="4361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6FE29B9E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Общее количество часов по программе </w:t>
            </w:r>
            <w:r w:rsidRPr="00FA24BC">
              <w:rPr>
                <w:rFonts w:ascii="Times New Roman" w:hAnsi="Times New Roman" w:cs="Times New Roman"/>
                <w:b/>
                <w:bCs/>
              </w:rPr>
              <w:tab/>
            </w:r>
            <w:r w:rsidRPr="00FA24BC">
              <w:rPr>
                <w:rFonts w:ascii="Times New Roman" w:hAnsi="Times New Roman" w:cs="Times New Roman"/>
                <w:b/>
                <w:bCs/>
              </w:rPr>
              <w:tab/>
            </w:r>
          </w:p>
          <w:p w14:paraId="6378E43F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FD93BCD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 xml:space="preserve">         165</w:t>
            </w:r>
          </w:p>
        </w:tc>
        <w:tc>
          <w:tcPr>
            <w:tcW w:w="12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7E510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3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7B7C7D" w14:textId="77777777" w:rsidR="00FA24BC" w:rsidRPr="00FA24BC" w:rsidRDefault="00FA24BC" w:rsidP="00FA24BC">
            <w:pPr>
              <w:rPr>
                <w:rFonts w:ascii="Times New Roman" w:hAnsi="Times New Roman" w:cs="Times New Roman"/>
                <w:b/>
                <w:bCs/>
              </w:rPr>
            </w:pPr>
            <w:r w:rsidRPr="00FA24BC">
              <w:rPr>
                <w:rFonts w:ascii="Times New Roman" w:hAnsi="Times New Roman" w:cs="Times New Roman"/>
                <w:b/>
                <w:bCs/>
              </w:rPr>
              <w:t>0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63B3E7" w14:textId="77777777" w:rsidR="00FA24BC" w:rsidRPr="00FA24BC" w:rsidRDefault="00FA24BC" w:rsidP="00FA24BC">
            <w:pPr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</w:p>
        </w:tc>
      </w:tr>
    </w:tbl>
    <w:p w14:paraId="735766F9" w14:textId="77777777" w:rsidR="00FA24BC" w:rsidRPr="00FA24BC" w:rsidRDefault="00FA24BC" w:rsidP="00FA24BC">
      <w:pPr>
        <w:spacing w:after="160" w:line="259" w:lineRule="auto"/>
        <w:jc w:val="center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</w:p>
    <w:p w14:paraId="0E5ADF3B" w14:textId="77777777" w:rsidR="00FA24BC" w:rsidRPr="00FA24BC" w:rsidRDefault="00FA24BC" w:rsidP="00FA24BC">
      <w:pPr>
        <w:spacing w:after="160" w:line="259" w:lineRule="auto"/>
        <w:jc w:val="center"/>
        <w:rPr>
          <w:rFonts w:ascii="Times New Roman" w:eastAsia="Calibri" w:hAnsi="Times New Roman" w:cs="Times New Roman"/>
          <w:sz w:val="28"/>
          <w:szCs w:val="28"/>
          <w:lang w:eastAsia="en-US"/>
        </w:rPr>
      </w:pPr>
      <w:proofErr w:type="gramStart"/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>Поурочное  планирование</w:t>
      </w:r>
      <w:proofErr w:type="gramEnd"/>
      <w:r w:rsidRPr="00FA24BC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  <w:t xml:space="preserve"> </w:t>
      </w:r>
    </w:p>
    <w:tbl>
      <w:tblPr>
        <w:tblStyle w:val="11"/>
        <w:tblpPr w:leftFromText="180" w:rightFromText="180" w:vertAnchor="text" w:tblpX="-777" w:tblpY="1"/>
        <w:tblOverlap w:val="never"/>
        <w:tblW w:w="10598" w:type="dxa"/>
        <w:tblLook w:val="04A0" w:firstRow="1" w:lastRow="0" w:firstColumn="1" w:lastColumn="0" w:noHBand="0" w:noVBand="1"/>
      </w:tblPr>
      <w:tblGrid>
        <w:gridCol w:w="671"/>
        <w:gridCol w:w="2942"/>
        <w:gridCol w:w="975"/>
        <w:gridCol w:w="848"/>
        <w:gridCol w:w="3579"/>
        <w:gridCol w:w="1583"/>
      </w:tblGrid>
      <w:tr w:rsidR="00FA24BC" w:rsidRPr="003C06CA" w14:paraId="44BF6C75" w14:textId="77777777" w:rsidTr="005F3581">
        <w:trPr>
          <w:trHeight w:val="158"/>
        </w:trPr>
        <w:tc>
          <w:tcPr>
            <w:tcW w:w="671" w:type="dxa"/>
            <w:vMerge w:val="restart"/>
          </w:tcPr>
          <w:p w14:paraId="5D96739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№</w:t>
            </w:r>
          </w:p>
        </w:tc>
        <w:tc>
          <w:tcPr>
            <w:tcW w:w="2942" w:type="dxa"/>
            <w:vMerge w:val="restart"/>
          </w:tcPr>
          <w:p w14:paraId="6FDC73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Тема урока</w:t>
            </w:r>
          </w:p>
        </w:tc>
        <w:tc>
          <w:tcPr>
            <w:tcW w:w="1823" w:type="dxa"/>
            <w:gridSpan w:val="2"/>
          </w:tcPr>
          <w:p w14:paraId="77391FE2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Дата</w:t>
            </w:r>
          </w:p>
        </w:tc>
        <w:tc>
          <w:tcPr>
            <w:tcW w:w="3579" w:type="dxa"/>
            <w:vMerge w:val="restart"/>
          </w:tcPr>
          <w:p w14:paraId="65892725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Основные виды деятельности</w:t>
            </w:r>
          </w:p>
        </w:tc>
        <w:tc>
          <w:tcPr>
            <w:tcW w:w="1583" w:type="dxa"/>
            <w:vMerge w:val="restart"/>
          </w:tcPr>
          <w:p w14:paraId="59AFB4F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Примечание</w:t>
            </w:r>
          </w:p>
        </w:tc>
      </w:tr>
      <w:tr w:rsidR="00FA24BC" w:rsidRPr="003C06CA" w14:paraId="074AC962" w14:textId="77777777" w:rsidTr="005F3581">
        <w:trPr>
          <w:trHeight w:val="113"/>
        </w:trPr>
        <w:tc>
          <w:tcPr>
            <w:tcW w:w="671" w:type="dxa"/>
            <w:vMerge/>
          </w:tcPr>
          <w:p w14:paraId="7EB0ABD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2942" w:type="dxa"/>
            <w:vMerge/>
          </w:tcPr>
          <w:p w14:paraId="5ABCD05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</w:tcPr>
          <w:p w14:paraId="18924C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плану</w:t>
            </w:r>
          </w:p>
        </w:tc>
        <w:tc>
          <w:tcPr>
            <w:tcW w:w="848" w:type="dxa"/>
          </w:tcPr>
          <w:p w14:paraId="3F8B37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факту</w:t>
            </w:r>
          </w:p>
        </w:tc>
        <w:tc>
          <w:tcPr>
            <w:tcW w:w="3579" w:type="dxa"/>
            <w:vMerge/>
          </w:tcPr>
          <w:p w14:paraId="5ADF3EB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  <w:vMerge/>
          </w:tcPr>
          <w:p w14:paraId="4176D80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CCBADAF" w14:textId="77777777" w:rsidTr="005F3581">
        <w:trPr>
          <w:trHeight w:val="113"/>
        </w:trPr>
        <w:tc>
          <w:tcPr>
            <w:tcW w:w="10598" w:type="dxa"/>
            <w:gridSpan w:val="6"/>
          </w:tcPr>
          <w:p w14:paraId="5B1C6E98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 четверть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–</w:t>
            </w:r>
            <w:r w:rsidRPr="003C06C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42 часа </w:t>
            </w:r>
          </w:p>
        </w:tc>
      </w:tr>
      <w:tr w:rsidR="00FA24BC" w:rsidRPr="003C06CA" w14:paraId="321D1AB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D3051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7625A2" w14:textId="77777777" w:rsidR="00FA24BC" w:rsidRPr="00D53121" w:rsidRDefault="00FA24BC" w:rsidP="005F3581">
            <w:pPr>
              <w:autoSpaceDE w:val="0"/>
              <w:autoSpaceDN w:val="0"/>
              <w:spacing w:before="98" w:line="262" w:lineRule="auto"/>
              <w:ind w:left="72" w:right="288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 серией сюжетных картинок. Пропись.</w:t>
            </w:r>
          </w:p>
          <w:p w14:paraId="1D8E8422" w14:textId="77777777" w:rsidR="00FA24BC" w:rsidRDefault="00FA24BC" w:rsidP="005F3581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Ориентировка на странице прописей</w:t>
            </w:r>
          </w:p>
          <w:p w14:paraId="7F6FBC6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9ABFA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01.09</w:t>
            </w:r>
          </w:p>
        </w:tc>
        <w:tc>
          <w:tcPr>
            <w:tcW w:w="848" w:type="dxa"/>
          </w:tcPr>
          <w:p w14:paraId="57B6A75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53F317E" w14:textId="77777777" w:rsidR="00FA24BC" w:rsidRPr="004247E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серией сюжетных картинок,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выстроенных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правильной последовательности: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 изображённых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событий,</w:t>
            </w:r>
          </w:p>
          <w:p w14:paraId="345A63AD" w14:textId="77777777" w:rsidR="00FA24BC" w:rsidRPr="004247E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сюжета, составление устного рассказа с опорой на картинки. Совместная работа по составлению небольших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 повествовательного характера (например, рассказ о случаях из школьной жизни и т. д.).</w:t>
            </w:r>
          </w:p>
          <w:p w14:paraId="0AAEA078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 по результатам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рассказов, объяснение уместности или неуместности использования тех или иных речевых средств, участие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4247E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диалоге, высказывание и обоснование своей точки зрения.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1583" w:type="dxa"/>
          </w:tcPr>
          <w:p w14:paraId="684ECD0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8628C7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640F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46E17B" w14:textId="77777777" w:rsidR="00FA24BC" w:rsidRPr="00D53121" w:rsidRDefault="00FA24BC" w:rsidP="005F3581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  <w:proofErr w:type="gramEnd"/>
          </w:p>
          <w:p w14:paraId="6644E36E" w14:textId="77777777" w:rsidR="00FA24BC" w:rsidRDefault="00FA24BC" w:rsidP="005F3581">
            <w:pPr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Отработка алгоритма действий на странице прописей</w:t>
            </w:r>
          </w:p>
          <w:p w14:paraId="7BD5D23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ED9CD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02.09</w:t>
            </w:r>
          </w:p>
        </w:tc>
        <w:tc>
          <w:tcPr>
            <w:tcW w:w="848" w:type="dxa"/>
          </w:tcPr>
          <w:p w14:paraId="3AA67B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FCDB1F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130636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019C7C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B3521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62657F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 Проведение параллельных линий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DCAB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05.09</w:t>
            </w:r>
          </w:p>
        </w:tc>
        <w:tc>
          <w:tcPr>
            <w:tcW w:w="848" w:type="dxa"/>
          </w:tcPr>
          <w:p w14:paraId="4E9CE8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49DB5F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15A4BC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F922D1" w14:paraId="1DC5609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11861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1082D" w14:textId="77777777" w:rsidR="00FA24BC" w:rsidRPr="003C06CA" w:rsidRDefault="00FA24BC" w:rsidP="005F3581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.Горизонтальные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вертикальные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B383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06.09</w:t>
            </w:r>
          </w:p>
        </w:tc>
        <w:tc>
          <w:tcPr>
            <w:tcW w:w="848" w:type="dxa"/>
          </w:tcPr>
          <w:p w14:paraId="6FCADD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4983FA4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«Скажи так, как я» (отрабатывается умение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воспроизводить заданный учителем образец интонационного выделения звука в слове). </w:t>
            </w:r>
          </w:p>
          <w:p w14:paraId="6FCE55CF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упражнение «Есть ли в слове заданный звук?» (ловить мяч нужно только тогда, когда ведущий называет слово с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звуком,</w:t>
            </w:r>
          </w:p>
          <w:p w14:paraId="59BEE13B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Отрабатывается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умение определять наличие заданного звука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слове).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Игра- соревнование «Кто запомнит больше слов с заданным звуком при прослушивании стихотворения». </w:t>
            </w:r>
          </w:p>
          <w:p w14:paraId="0AD3782B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Упражнение: 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  слов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с    заданным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звуком.   </w:t>
            </w:r>
          </w:p>
          <w:p w14:paraId="6DB5B407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 с   моделью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выбрать нужную модель в зависимости от места заданного звука в слове (начало, середина, конец слова).</w:t>
            </w:r>
          </w:p>
          <w:p w14:paraId="6EC86966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Совместная работа: группировка слов по первому звуку (по последнему звуку), по наличию близких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акустико-артикуляционном отношении звуков ([н] — [м], [р] — [л], [с] — [ш] и др.).</w:t>
            </w:r>
          </w:p>
          <w:p w14:paraId="19806DCF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«Живые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звуки»: моделирование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звукового 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 слова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в    игровых ситуациях.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F016C7F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Моделирование звукового состава слов с использование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фишек разного цвета для фиксации качественных характеристик звуков.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4AC3D39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Совместное выполнение задания: проанализировать предложенную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модель звукового состава слова и рассказать о ней. Творческое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задание: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слов, соответствующих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заданной модели.  </w:t>
            </w:r>
          </w:p>
          <w:p w14:paraId="7EB57B8F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парах: сравнение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двух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моделей звукового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состава (нахождение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сходства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и различия).</w:t>
            </w:r>
          </w:p>
          <w:p w14:paraId="13522493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Дифференцированное задание: соотнесение слов с соответствующими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им моделями. </w:t>
            </w:r>
          </w:p>
          <w:p w14:paraId="5151C630" w14:textId="77777777" w:rsidR="00FA24BC" w:rsidRPr="00F922D1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задания: группировка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звуков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по заданному основанию</w:t>
            </w:r>
          </w:p>
          <w:p w14:paraId="492CEE69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(например, твёрдые — мягкие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согласные звуки). </w:t>
            </w:r>
          </w:p>
          <w:p w14:paraId="5BC31D37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Учебный диалог «Чем гласные звуки отличаются по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произношению от согласных звуков?»; как результат участия в диалоге: различение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гласных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и согласных звуков по отсутствию/наличию 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преграды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  <w:proofErr w:type="gramEnd"/>
          </w:p>
          <w:p w14:paraId="6744B679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Игровое упражнение «Назови братца» (</w:t>
            </w:r>
            <w:proofErr w:type="gram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парный  по</w:t>
            </w:r>
            <w:proofErr w:type="gram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твёрдости  — мягкости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звук).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2192496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Учебный диалог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«Чем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твёрдые согласные звуки отличаются от мягких согласных звуков?».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Совместная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работа: характеристика особенностей гласных, согласных звуков, обоснование своей точки зрения,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выслушивание одноклассников.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299D6629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Контролировать этапы своей работы, оценивать процесс и результат выполнения задания. </w:t>
            </w:r>
          </w:p>
          <w:p w14:paraId="1664FA4E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Комментированное выполнение упражнения по определению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 xml:space="preserve">количества слогов в слове, приведение доказательства. </w:t>
            </w:r>
          </w:p>
          <w:p w14:paraId="3AE339C9" w14:textId="77777777" w:rsidR="00FA24BC" w:rsidRPr="00F922D1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парах: подбор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    заданным количеством слогов.</w:t>
            </w:r>
          </w:p>
          <w:p w14:paraId="3A2C9761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Дифференцированное задание: подбор слова с заданным ударным гласным звуком. Работа со </w:t>
            </w:r>
            <w:proofErr w:type="spellStart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слогоударными</w:t>
            </w:r>
            <w:proofErr w:type="spellEnd"/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схемами: подбор слов, соответствующих схеме.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BB84964" w14:textId="77777777" w:rsidR="00FA24BC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объединять слова по количеству слогов в слове и месту ударения.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 </w:t>
            </w:r>
          </w:p>
          <w:p w14:paraId="47E46369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группах: нахождение и исправление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ошибок</w:t>
            </w:r>
            <w:r>
              <w:t xml:space="preserve"> </w:t>
            </w:r>
            <w:r w:rsidRPr="00F922D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допущенных при делении слов на слоги, в определении ударного звука</w:t>
            </w:r>
          </w:p>
        </w:tc>
        <w:tc>
          <w:tcPr>
            <w:tcW w:w="1583" w:type="dxa"/>
          </w:tcPr>
          <w:p w14:paraId="1FC684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54B3D0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811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6D946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 Наклонные и прямые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E2AF8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07.09</w:t>
            </w:r>
          </w:p>
        </w:tc>
        <w:tc>
          <w:tcPr>
            <w:tcW w:w="848" w:type="dxa"/>
          </w:tcPr>
          <w:p w14:paraId="3F7470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10A3A7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072203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C42B15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719F0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EE5C5A" w14:textId="77777777" w:rsidR="00FA24BC" w:rsidRPr="003C06CA" w:rsidRDefault="00FA24BC" w:rsidP="005F3581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.Наклонные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 волнистые линии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9EB3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08.09</w:t>
            </w:r>
          </w:p>
        </w:tc>
        <w:tc>
          <w:tcPr>
            <w:tcW w:w="848" w:type="dxa"/>
          </w:tcPr>
          <w:p w14:paraId="3EA1AD5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B84C9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03F022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55B797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9942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A3714E" w14:textId="77777777" w:rsidR="00FA24BC" w:rsidRPr="003C06CA" w:rsidRDefault="00FA24BC" w:rsidP="005F3581">
            <w:pPr>
              <w:autoSpaceDE w:val="0"/>
              <w:autoSpaceDN w:val="0"/>
              <w:spacing w:before="98"/>
              <w:ind w:left="72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)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.Письмо</w:t>
            </w:r>
            <w:proofErr w:type="gram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полуовалов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3EB33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09.09</w:t>
            </w:r>
          </w:p>
        </w:tc>
        <w:tc>
          <w:tcPr>
            <w:tcW w:w="848" w:type="dxa"/>
          </w:tcPr>
          <w:p w14:paraId="506D7A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3072B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51583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AC357C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4EB4A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761568" w14:textId="77777777" w:rsidR="00FA24BC" w:rsidRPr="00D53121" w:rsidRDefault="00FA24BC" w:rsidP="005F3581">
            <w:pPr>
              <w:autoSpaceDE w:val="0"/>
              <w:autoSpaceDN w:val="0"/>
              <w:spacing w:before="98"/>
              <w:ind w:left="72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рассказов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(устно)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.</w:t>
            </w:r>
          </w:p>
          <w:p w14:paraId="742018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овалов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2881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12.09</w:t>
            </w:r>
          </w:p>
        </w:tc>
        <w:tc>
          <w:tcPr>
            <w:tcW w:w="848" w:type="dxa"/>
          </w:tcPr>
          <w:p w14:paraId="0F3C978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28DEB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98EEA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A6885F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0AFF0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E7717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Выполнение графического задания при работе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рисунками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4F795C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13.09</w:t>
            </w:r>
          </w:p>
        </w:tc>
        <w:tc>
          <w:tcPr>
            <w:tcW w:w="848" w:type="dxa"/>
          </w:tcPr>
          <w:p w14:paraId="3938CC3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2FEBE7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DE5B7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A7E417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E8B12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E1A74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 слова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предложения. Линии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сложной конфигурации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DBDEE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14.09</w:t>
            </w:r>
          </w:p>
        </w:tc>
        <w:tc>
          <w:tcPr>
            <w:tcW w:w="848" w:type="dxa"/>
          </w:tcPr>
          <w:p w14:paraId="7C0445D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AF96E0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FFD43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E4E4D3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A23E2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36784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А,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B0A1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15.09</w:t>
            </w:r>
          </w:p>
        </w:tc>
        <w:tc>
          <w:tcPr>
            <w:tcW w:w="848" w:type="dxa"/>
          </w:tcPr>
          <w:p w14:paraId="422A823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3D32CE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76EBC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6D43A0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F4B5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DD57D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А, 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80BF4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16.09</w:t>
            </w:r>
          </w:p>
        </w:tc>
        <w:tc>
          <w:tcPr>
            <w:tcW w:w="848" w:type="dxa"/>
          </w:tcPr>
          <w:p w14:paraId="1636182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44852A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598828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BF3053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C3E9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A58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О,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A3DA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19.09</w:t>
            </w:r>
          </w:p>
        </w:tc>
        <w:tc>
          <w:tcPr>
            <w:tcW w:w="848" w:type="dxa"/>
          </w:tcPr>
          <w:p w14:paraId="39FBC2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A664C5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8A914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D567BD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BD4F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C5D4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зрительного образа строчной и заглавной букв О, о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6BC6B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20.09</w:t>
            </w:r>
          </w:p>
        </w:tc>
        <w:tc>
          <w:tcPr>
            <w:tcW w:w="848" w:type="dxa"/>
          </w:tcPr>
          <w:p w14:paraId="10B3D1F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D8AEF5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0D753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F38E7A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9D9140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57E180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0FB09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21.09</w:t>
            </w:r>
          </w:p>
        </w:tc>
        <w:tc>
          <w:tcPr>
            <w:tcW w:w="848" w:type="dxa"/>
          </w:tcPr>
          <w:p w14:paraId="399DFC5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CE682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22E24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495ED08" w14:textId="77777777" w:rsidTr="005F3581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1CD5E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45E02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И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и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4C94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22.09</w:t>
            </w:r>
          </w:p>
        </w:tc>
        <w:tc>
          <w:tcPr>
            <w:tcW w:w="848" w:type="dxa"/>
          </w:tcPr>
          <w:p w14:paraId="379985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7B5869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F9F0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340877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352B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78948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ы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E741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23.09</w:t>
            </w:r>
          </w:p>
        </w:tc>
        <w:tc>
          <w:tcPr>
            <w:tcW w:w="848" w:type="dxa"/>
          </w:tcPr>
          <w:p w14:paraId="16B993E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86B0E3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E0DD20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DDA996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9A413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C5ACE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Дифференциация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зрительного образа букв ы-и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8721E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26.09</w:t>
            </w:r>
          </w:p>
        </w:tc>
        <w:tc>
          <w:tcPr>
            <w:tcW w:w="848" w:type="dxa"/>
          </w:tcPr>
          <w:p w14:paraId="562CDB7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1ECF6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AC68B4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8E0FFD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3B15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C6D5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F322F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27.09</w:t>
            </w:r>
          </w:p>
        </w:tc>
        <w:tc>
          <w:tcPr>
            <w:tcW w:w="848" w:type="dxa"/>
          </w:tcPr>
          <w:p w14:paraId="1390B4E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1788F4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91C973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9D4510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3375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2FD2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У,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A5082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28.09</w:t>
            </w:r>
          </w:p>
        </w:tc>
        <w:tc>
          <w:tcPr>
            <w:tcW w:w="848" w:type="dxa"/>
          </w:tcPr>
          <w:p w14:paraId="1535C07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A2667D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E6A29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A6874B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34982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D4B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зрительного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образа строчной и заглавной букв У, у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04B20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29.09</w:t>
            </w:r>
          </w:p>
        </w:tc>
        <w:tc>
          <w:tcPr>
            <w:tcW w:w="848" w:type="dxa"/>
          </w:tcPr>
          <w:p w14:paraId="152F81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A9370A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555DF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C178F4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528B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A83A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2976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30.09</w:t>
            </w:r>
          </w:p>
        </w:tc>
        <w:tc>
          <w:tcPr>
            <w:tcW w:w="848" w:type="dxa"/>
          </w:tcPr>
          <w:p w14:paraId="0AAF69D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67C279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4076E1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389CA1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E124C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4C11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Н, н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4CF75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03.10</w:t>
            </w:r>
          </w:p>
        </w:tc>
        <w:tc>
          <w:tcPr>
            <w:tcW w:w="848" w:type="dxa"/>
          </w:tcPr>
          <w:p w14:paraId="0EBAE5F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314B7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CDC1E7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B99F32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81BC9A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D13BC9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С, 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937048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04.10</w:t>
            </w:r>
          </w:p>
        </w:tc>
        <w:tc>
          <w:tcPr>
            <w:tcW w:w="848" w:type="dxa"/>
          </w:tcPr>
          <w:p w14:paraId="6EB4E1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C4138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D1EA4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BA6FE54" w14:textId="77777777" w:rsidTr="005F3581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1311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25.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8EEF8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83C2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05.10</w:t>
            </w:r>
          </w:p>
        </w:tc>
        <w:tc>
          <w:tcPr>
            <w:tcW w:w="848" w:type="dxa"/>
          </w:tcPr>
          <w:p w14:paraId="257969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DC8CE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B9FC72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579197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9EF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1ABB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и заглавной букв К,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87DB9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06.10</w:t>
            </w:r>
          </w:p>
        </w:tc>
        <w:tc>
          <w:tcPr>
            <w:tcW w:w="848" w:type="dxa"/>
          </w:tcPr>
          <w:p w14:paraId="1AFFE3D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5D524C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CF1709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A3EA99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D29E1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0759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К, к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0C127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07.10</w:t>
            </w:r>
          </w:p>
        </w:tc>
        <w:tc>
          <w:tcPr>
            <w:tcW w:w="848" w:type="dxa"/>
          </w:tcPr>
          <w:p w14:paraId="532C492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4FF17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9310F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BA8501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FCA91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EEFF9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Т,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10F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10.10</w:t>
            </w:r>
          </w:p>
        </w:tc>
        <w:tc>
          <w:tcPr>
            <w:tcW w:w="848" w:type="dxa"/>
          </w:tcPr>
          <w:p w14:paraId="2D4646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C0241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D853DF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7430AB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15E8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728A9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3B91F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11.10</w:t>
            </w:r>
          </w:p>
        </w:tc>
        <w:tc>
          <w:tcPr>
            <w:tcW w:w="848" w:type="dxa"/>
          </w:tcPr>
          <w:p w14:paraId="635C33E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34030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08EF4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517F92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FE7BD2" w14:textId="77777777" w:rsidR="00FA24BC" w:rsidRDefault="00FA24BC" w:rsidP="005F358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7AE11E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676D73" w14:textId="77777777" w:rsidR="00FA24BC" w:rsidRDefault="00FA24BC" w:rsidP="005F358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7FDE99A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B8D949" w14:textId="77777777" w:rsidR="00FA24BC" w:rsidRDefault="00FA24BC" w:rsidP="005F3581">
            <w:pPr>
              <w:jc w:val="both"/>
            </w:pPr>
          </w:p>
          <w:p w14:paraId="63747BB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12.10</w:t>
            </w:r>
          </w:p>
        </w:tc>
        <w:tc>
          <w:tcPr>
            <w:tcW w:w="848" w:type="dxa"/>
          </w:tcPr>
          <w:p w14:paraId="06BA1BA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2CC3B4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AE317E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2467CC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BEA5C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EAEE9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Л, л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CF86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13.10</w:t>
            </w:r>
          </w:p>
        </w:tc>
        <w:tc>
          <w:tcPr>
            <w:tcW w:w="848" w:type="dxa"/>
          </w:tcPr>
          <w:p w14:paraId="2265A5B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09369AC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[л], [л’]. Письмо слогов и слов с буквами Л, л. Рисование бордюров. Списывание с письменного шрифта. Правописание имён собственных. Сравнение предложений с различными видами интонации. Обозначение интонации в письменной речи знаками «!», «?», «.». Оформление границ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предложения.</w:t>
            </w:r>
          </w:p>
        </w:tc>
        <w:tc>
          <w:tcPr>
            <w:tcW w:w="1583" w:type="dxa"/>
          </w:tcPr>
          <w:p w14:paraId="2249BF8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2BA0D7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2DE8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3BCE9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Р,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721C0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14.10</w:t>
            </w:r>
          </w:p>
        </w:tc>
        <w:tc>
          <w:tcPr>
            <w:tcW w:w="848" w:type="dxa"/>
          </w:tcPr>
          <w:p w14:paraId="36AAEF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6ACEDE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Сравнение строчной и заглавной букв. Сравнение печатной и письменной букв. Письмо слогов и слов. Письменные ответы на вопросы.</w:t>
            </w:r>
          </w:p>
        </w:tc>
        <w:tc>
          <w:tcPr>
            <w:tcW w:w="1583" w:type="dxa"/>
          </w:tcPr>
          <w:p w14:paraId="432F25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56A709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3B1E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EBACD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Р, р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52125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17.10</w:t>
            </w:r>
          </w:p>
        </w:tc>
        <w:tc>
          <w:tcPr>
            <w:tcW w:w="848" w:type="dxa"/>
          </w:tcPr>
          <w:p w14:paraId="639563F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5292A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74822C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5AA539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6D9A2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BFD9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В,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13958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18.10</w:t>
            </w:r>
          </w:p>
        </w:tc>
        <w:tc>
          <w:tcPr>
            <w:tcW w:w="848" w:type="dxa"/>
          </w:tcPr>
          <w:p w14:paraId="235CC9F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9BBF14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[в], [в’].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буквамиВ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в. Рисование бордюров. Запись и интонирование предложений, различных по цели высказывания и интонации. Списывание с письменного шрифта</w:t>
            </w:r>
          </w:p>
        </w:tc>
        <w:tc>
          <w:tcPr>
            <w:tcW w:w="1583" w:type="dxa"/>
          </w:tcPr>
          <w:p w14:paraId="7A24ED2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C78BE4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54EB9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DFF5A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В, 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0E0A93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19.10</w:t>
            </w:r>
          </w:p>
        </w:tc>
        <w:tc>
          <w:tcPr>
            <w:tcW w:w="848" w:type="dxa"/>
          </w:tcPr>
          <w:p w14:paraId="25C7913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41BEC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E4F1F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A0EFB3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893F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C1536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Е,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A98D2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20.10</w:t>
            </w:r>
          </w:p>
        </w:tc>
        <w:tc>
          <w:tcPr>
            <w:tcW w:w="848" w:type="dxa"/>
          </w:tcPr>
          <w:p w14:paraId="7C99F3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39282B7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j’э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[’э]. Списывание с письменного шрифта. Составление ответа на поставленный в тексте вопрос</w:t>
            </w:r>
          </w:p>
        </w:tc>
        <w:tc>
          <w:tcPr>
            <w:tcW w:w="1583" w:type="dxa"/>
          </w:tcPr>
          <w:p w14:paraId="5519639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691F0E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BC73E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A340F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Е, 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30168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21.10</w:t>
            </w:r>
          </w:p>
        </w:tc>
        <w:tc>
          <w:tcPr>
            <w:tcW w:w="848" w:type="dxa"/>
          </w:tcPr>
          <w:p w14:paraId="2805812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63784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AD41E0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4F04ED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D3A46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5634F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П,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3AE11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24.10</w:t>
            </w:r>
          </w:p>
        </w:tc>
        <w:tc>
          <w:tcPr>
            <w:tcW w:w="848" w:type="dxa"/>
          </w:tcPr>
          <w:p w14:paraId="00DAF94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B99767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[п], [п’]. Письмо слогов и слов с буквами П, п. Обведение бордюрных рисунков по контуру. Дополнение предложений словами по смыслу. Письменные ответы на вопросы.</w:t>
            </w:r>
          </w:p>
        </w:tc>
        <w:tc>
          <w:tcPr>
            <w:tcW w:w="1583" w:type="dxa"/>
          </w:tcPr>
          <w:p w14:paraId="7962F8D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F927D3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0DF4CF" w14:textId="77777777" w:rsidR="00FA24BC" w:rsidRDefault="00FA24BC" w:rsidP="005F358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1C758D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39.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0767A" w14:textId="77777777" w:rsidR="00FA24BC" w:rsidRDefault="00FA24BC" w:rsidP="005F3581">
            <w:pPr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</w:p>
          <w:p w14:paraId="468E104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12FAC3" w14:textId="77777777" w:rsidR="00FA24BC" w:rsidRDefault="00FA24BC" w:rsidP="005F3581">
            <w:pPr>
              <w:jc w:val="both"/>
            </w:pPr>
          </w:p>
          <w:p w14:paraId="1A2AE0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25.10</w:t>
            </w:r>
          </w:p>
        </w:tc>
        <w:tc>
          <w:tcPr>
            <w:tcW w:w="848" w:type="dxa"/>
          </w:tcPr>
          <w:p w14:paraId="79F59FF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F07CF8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49B067F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EFBABE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D9E6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5A15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.Письмо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строчной и заглавной букв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EA29A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26.10</w:t>
            </w:r>
          </w:p>
        </w:tc>
        <w:tc>
          <w:tcPr>
            <w:tcW w:w="848" w:type="dxa"/>
          </w:tcPr>
          <w:p w14:paraId="7B4CA3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34581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[м], [м’]. Письмо слогов и слов с буквами М, м. Письмо элементов буквы М в широкой строке безотрывно</w:t>
            </w:r>
          </w:p>
        </w:tc>
        <w:tc>
          <w:tcPr>
            <w:tcW w:w="1583" w:type="dxa"/>
          </w:tcPr>
          <w:p w14:paraId="6124772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615122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FE47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4AA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М, 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DC2C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27.10</w:t>
            </w:r>
          </w:p>
        </w:tc>
        <w:tc>
          <w:tcPr>
            <w:tcW w:w="848" w:type="dxa"/>
          </w:tcPr>
          <w:p w14:paraId="49A187A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4DEBA4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вопросительных предложений. Списывание с печатного шрифта. Разгадывание ребусов.</w:t>
            </w:r>
          </w:p>
        </w:tc>
        <w:tc>
          <w:tcPr>
            <w:tcW w:w="1583" w:type="dxa"/>
          </w:tcPr>
          <w:p w14:paraId="7F9E46F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FDB703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16714D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A97B43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З,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78E913E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28.10</w:t>
            </w:r>
          </w:p>
        </w:tc>
        <w:tc>
          <w:tcPr>
            <w:tcW w:w="848" w:type="dxa"/>
          </w:tcPr>
          <w:p w14:paraId="20AD0C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9BF187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[з], [з’].</w:t>
            </w:r>
          </w:p>
        </w:tc>
        <w:tc>
          <w:tcPr>
            <w:tcW w:w="1583" w:type="dxa"/>
          </w:tcPr>
          <w:p w14:paraId="231B0D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88880E5" w14:textId="77777777" w:rsidTr="005F3581">
        <w:tc>
          <w:tcPr>
            <w:tcW w:w="10598" w:type="dxa"/>
            <w:gridSpan w:val="6"/>
          </w:tcPr>
          <w:p w14:paraId="006D9F64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2 четверть -37 часов</w:t>
            </w:r>
          </w:p>
        </w:tc>
      </w:tr>
      <w:tr w:rsidR="00FA24BC" w:rsidRPr="003C06CA" w14:paraId="5C986F79" w14:textId="77777777" w:rsidTr="005F3581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C5823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43.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2095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З, з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68C0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07.11</w:t>
            </w:r>
          </w:p>
        </w:tc>
        <w:tc>
          <w:tcPr>
            <w:tcW w:w="848" w:type="dxa"/>
          </w:tcPr>
          <w:p w14:paraId="0C05E25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8C93DF5" w14:textId="77777777" w:rsidR="00FA24BC" w:rsidRPr="0082442D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З, з. Письмо элементов буквы З. </w:t>
            </w:r>
          </w:p>
          <w:p w14:paraId="3B5AC0BD" w14:textId="77777777" w:rsidR="00FA24BC" w:rsidRPr="0082442D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Дополнение предложений словами по смыслу. Оформление границ предложения. Запись и интонирование различных видов предложений. Списывание с печатного шрифта. Письменные ответы на вопросы. </w:t>
            </w:r>
          </w:p>
          <w:p w14:paraId="23A0D93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CBAFD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9F588F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F955F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64AD5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С, с - З, з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5BBC8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08.11</w:t>
            </w:r>
          </w:p>
        </w:tc>
        <w:tc>
          <w:tcPr>
            <w:tcW w:w="848" w:type="dxa"/>
          </w:tcPr>
          <w:p w14:paraId="355D390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4627AA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Работа по развитию речи: составление письменного текста. Дополнение содержания письменного текста. Письмо под диктовку</w:t>
            </w:r>
          </w:p>
        </w:tc>
        <w:tc>
          <w:tcPr>
            <w:tcW w:w="1583" w:type="dxa"/>
          </w:tcPr>
          <w:p w14:paraId="6108CEE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79E062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570C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139F5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D39BE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09.11</w:t>
            </w:r>
          </w:p>
        </w:tc>
        <w:tc>
          <w:tcPr>
            <w:tcW w:w="848" w:type="dxa"/>
          </w:tcPr>
          <w:p w14:paraId="4711A11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A5E195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[б], [б’].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буквамиБ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б. Рисование бордюров в широкой строке безотрывно</w:t>
            </w:r>
          </w:p>
        </w:tc>
        <w:tc>
          <w:tcPr>
            <w:tcW w:w="1583" w:type="dxa"/>
          </w:tcPr>
          <w:p w14:paraId="57000A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AB5E6D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5E728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65CDB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57962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10.11</w:t>
            </w:r>
          </w:p>
        </w:tc>
        <w:tc>
          <w:tcPr>
            <w:tcW w:w="848" w:type="dxa"/>
          </w:tcPr>
          <w:p w14:paraId="3229736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B3CE03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Различение единственного и множественного числа существительных (один – много). Дополнение предложений словами по смыслу. Оформление границ предложения. Запись и интонирование различных видов предложений, вопросы.</w:t>
            </w:r>
          </w:p>
        </w:tc>
        <w:tc>
          <w:tcPr>
            <w:tcW w:w="1583" w:type="dxa"/>
          </w:tcPr>
          <w:p w14:paraId="6972F88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B39C57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662AC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8448F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П, п - Б, б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EF434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11.11</w:t>
            </w:r>
          </w:p>
        </w:tc>
        <w:tc>
          <w:tcPr>
            <w:tcW w:w="848" w:type="dxa"/>
          </w:tcPr>
          <w:p w14:paraId="33F4F33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722E7C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[б], [б’].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буквамиБ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б. Рисование бордюров в широкой строке безотрывно. Списывание с печатного шрифта.</w:t>
            </w:r>
          </w:p>
        </w:tc>
        <w:tc>
          <w:tcPr>
            <w:tcW w:w="1583" w:type="dxa"/>
          </w:tcPr>
          <w:p w14:paraId="7121DD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9EA21C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25A53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4268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Списывание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BBAB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14.11</w:t>
            </w:r>
          </w:p>
        </w:tc>
        <w:tc>
          <w:tcPr>
            <w:tcW w:w="848" w:type="dxa"/>
          </w:tcPr>
          <w:p w14:paraId="0E9F355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CCD6BD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FAE39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78626D1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1F0E3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49.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71009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2F71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15.11</w:t>
            </w:r>
          </w:p>
        </w:tc>
        <w:tc>
          <w:tcPr>
            <w:tcW w:w="848" w:type="dxa"/>
          </w:tcPr>
          <w:p w14:paraId="0911BA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837F64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звуками [д], [д’]. Письмо слогов и слов с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буквамиД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д. Рисование бордюров в широкой строке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безотрывно. Наблюдение за изменением формы числа существительного. Оформление границ предложения. Запись и интонирование различных видов предложений. Списывание с печатного шрифта. Разгадывание ребусов. Работа с поговорками</w:t>
            </w:r>
          </w:p>
        </w:tc>
        <w:tc>
          <w:tcPr>
            <w:tcW w:w="1583" w:type="dxa"/>
          </w:tcPr>
          <w:p w14:paraId="65F0F22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15B2F4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8C14A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01977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1BDA8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16.11</w:t>
            </w:r>
          </w:p>
        </w:tc>
        <w:tc>
          <w:tcPr>
            <w:tcW w:w="848" w:type="dxa"/>
          </w:tcPr>
          <w:p w14:paraId="009AB53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A27192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Различение единственного и множественного числа существительных. Списывание с печатного шрифта. Работа с поговорками. Работа по развитию речи: составление рассказа с использованием поговорки</w:t>
            </w:r>
          </w:p>
        </w:tc>
        <w:tc>
          <w:tcPr>
            <w:tcW w:w="1583" w:type="dxa"/>
          </w:tcPr>
          <w:p w14:paraId="58FDF2D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33E58D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32721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44FC36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Т, т - Д, д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07571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17.11</w:t>
            </w:r>
          </w:p>
        </w:tc>
        <w:tc>
          <w:tcPr>
            <w:tcW w:w="848" w:type="dxa"/>
          </w:tcPr>
          <w:p w14:paraId="6BA450E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BFFE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изученными буквами. Рисование бордюров в широкой строке безотрывно. Наблюдение за изменением формы числа существительного. Оформление границ предложения. Списывание с печатного шрифта</w:t>
            </w:r>
          </w:p>
        </w:tc>
        <w:tc>
          <w:tcPr>
            <w:tcW w:w="1583" w:type="dxa"/>
          </w:tcPr>
          <w:p w14:paraId="758A3C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838A25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E28E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3802FB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строчной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B35A1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18.11</w:t>
            </w:r>
          </w:p>
        </w:tc>
        <w:tc>
          <w:tcPr>
            <w:tcW w:w="848" w:type="dxa"/>
          </w:tcPr>
          <w:p w14:paraId="06932F2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7855B2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[’а]. 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32072C3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E1E5F61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B87AF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52E2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D3905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21.11</w:t>
            </w:r>
          </w:p>
        </w:tc>
        <w:tc>
          <w:tcPr>
            <w:tcW w:w="848" w:type="dxa"/>
          </w:tcPr>
          <w:p w14:paraId="08561A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A559E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71AD3D8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458C01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3DBF1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1D9A22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Я,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2FDF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22.11</w:t>
            </w:r>
          </w:p>
        </w:tc>
        <w:tc>
          <w:tcPr>
            <w:tcW w:w="848" w:type="dxa"/>
          </w:tcPr>
          <w:p w14:paraId="589B70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E3C99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буквой я мягкости предыдущего согласного на письме. Письмо слогов и слов с буквами Я, я.</w:t>
            </w:r>
          </w:p>
        </w:tc>
        <w:tc>
          <w:tcPr>
            <w:tcW w:w="1583" w:type="dxa"/>
          </w:tcPr>
          <w:p w14:paraId="55C7281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CB2B1A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CDD06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C0D30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Дифференциция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 а - я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6CF56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23.11</w:t>
            </w:r>
          </w:p>
        </w:tc>
        <w:tc>
          <w:tcPr>
            <w:tcW w:w="848" w:type="dxa"/>
          </w:tcPr>
          <w:p w14:paraId="080E86C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055093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Дополнение предложений словами по смыслу. Дополнение текстов своими предложениями. Оформление границ предложения. Обозначение буквами а-я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твёрдости/мягкости предыдущего согласного на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письме.</w:t>
            </w:r>
          </w:p>
        </w:tc>
        <w:tc>
          <w:tcPr>
            <w:tcW w:w="1583" w:type="dxa"/>
          </w:tcPr>
          <w:p w14:paraId="494F27B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2EC0D7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5633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F9FBF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431B9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24.11</w:t>
            </w:r>
          </w:p>
        </w:tc>
        <w:tc>
          <w:tcPr>
            <w:tcW w:w="848" w:type="dxa"/>
          </w:tcPr>
          <w:p w14:paraId="6986AEB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EE8D50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[г], [г’].</w:t>
            </w:r>
          </w:p>
        </w:tc>
        <w:tc>
          <w:tcPr>
            <w:tcW w:w="1583" w:type="dxa"/>
          </w:tcPr>
          <w:p w14:paraId="7540683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EA2527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CE045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8A7E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2164E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25.11</w:t>
            </w:r>
          </w:p>
        </w:tc>
        <w:tc>
          <w:tcPr>
            <w:tcW w:w="848" w:type="dxa"/>
          </w:tcPr>
          <w:p w14:paraId="1629DAE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5EC06F1E" w14:textId="77777777" w:rsidR="00FA24BC" w:rsidRPr="0082442D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слогов и слов с буквами Г, г. Число имени существительного. Дополнение предложений словами по смыслу. </w:t>
            </w:r>
          </w:p>
          <w:p w14:paraId="1773B4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Оформление границ предложения. Запись и интонирование различных видов предложений. Списывание с печатного шрифта. Дополнение текстов своими предложениями</w:t>
            </w:r>
          </w:p>
        </w:tc>
        <w:tc>
          <w:tcPr>
            <w:tcW w:w="1583" w:type="dxa"/>
          </w:tcPr>
          <w:p w14:paraId="4CE0943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6E4DB9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2E60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7EFD2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К, к - Г, г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C3530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28.11</w:t>
            </w:r>
          </w:p>
        </w:tc>
        <w:tc>
          <w:tcPr>
            <w:tcW w:w="848" w:type="dxa"/>
          </w:tcPr>
          <w:p w14:paraId="07552F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A169EE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0DB44A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0FEAF0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C8D01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E3525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DA29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29.11</w:t>
            </w:r>
          </w:p>
        </w:tc>
        <w:tc>
          <w:tcPr>
            <w:tcW w:w="848" w:type="dxa"/>
          </w:tcPr>
          <w:p w14:paraId="018243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D5D237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[ч’]. Характеристика звука. Правописание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чу. Письмо слогов и слов с буквой ч.</w:t>
            </w:r>
          </w:p>
        </w:tc>
        <w:tc>
          <w:tcPr>
            <w:tcW w:w="1583" w:type="dxa"/>
          </w:tcPr>
          <w:p w14:paraId="79273A9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499BE1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8E98F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EC5F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Ч, ч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4E9D2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30.11</w:t>
            </w:r>
          </w:p>
        </w:tc>
        <w:tc>
          <w:tcPr>
            <w:tcW w:w="848" w:type="dxa"/>
          </w:tcPr>
          <w:p w14:paraId="2CEEDE9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2DD49E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личными местоимениями я, они. Наблюдение за изменением формы числа глаголов. Оформление границ предложения. Списывание с печатного шрифта. Разгадывание кроссвордов.</w:t>
            </w:r>
          </w:p>
        </w:tc>
        <w:tc>
          <w:tcPr>
            <w:tcW w:w="1583" w:type="dxa"/>
          </w:tcPr>
          <w:p w14:paraId="5E67F1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091049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1EB9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C8A7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cочетаний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proofErr w:type="spellStart"/>
            <w:proofErr w:type="gramStart"/>
            <w:r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  <w:proofErr w:type="gram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BFA50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01.12</w:t>
            </w:r>
          </w:p>
        </w:tc>
        <w:tc>
          <w:tcPr>
            <w:tcW w:w="848" w:type="dxa"/>
          </w:tcPr>
          <w:p w14:paraId="392ADE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CB22F7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[ч’]. Письмо слогов и слов с буквами Ч, ч. Правописание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чу. Правописание имён собственных. Работа по развитию речи: составление предложений о героях рассказа А. Гайдара «Чук и Гек». Работа с пословицей.</w:t>
            </w:r>
          </w:p>
        </w:tc>
        <w:tc>
          <w:tcPr>
            <w:tcW w:w="1583" w:type="dxa"/>
          </w:tcPr>
          <w:p w14:paraId="1AD3F5F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2B313A5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9DD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59327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F200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02.12</w:t>
            </w:r>
          </w:p>
        </w:tc>
        <w:tc>
          <w:tcPr>
            <w:tcW w:w="848" w:type="dxa"/>
          </w:tcPr>
          <w:p w14:paraId="2CFAF5D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2B5C70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 ь. Обозначение мягким знаком мягкости </w:t>
            </w: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предыдущего согласного.</w:t>
            </w:r>
          </w:p>
        </w:tc>
        <w:tc>
          <w:tcPr>
            <w:tcW w:w="1583" w:type="dxa"/>
          </w:tcPr>
          <w:p w14:paraId="02A1C29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8B11AC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54CE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65027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буквой 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CEF3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05.12</w:t>
            </w:r>
          </w:p>
        </w:tc>
        <w:tc>
          <w:tcPr>
            <w:tcW w:w="848" w:type="dxa"/>
          </w:tcPr>
          <w:p w14:paraId="741101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B7BBE4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буквой ь в конце и середине слова. Вопросительные слова «кто?», «что?». Образование существительных с помощью уменьшительного суффикса -к-.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654023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BF034A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5CAF1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5CFB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буквы ь при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ED4D9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06.12</w:t>
            </w:r>
          </w:p>
        </w:tc>
        <w:tc>
          <w:tcPr>
            <w:tcW w:w="848" w:type="dxa"/>
          </w:tcPr>
          <w:p w14:paraId="0EC715C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69ACD9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BCE7F2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D787D4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2114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11F74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Ш,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48EC9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07.12</w:t>
            </w:r>
          </w:p>
        </w:tc>
        <w:tc>
          <w:tcPr>
            <w:tcW w:w="848" w:type="dxa"/>
          </w:tcPr>
          <w:p w14:paraId="61A9F9E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0E42B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82442D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[ш]. Письмо слогов и слов с буквами Ш, ш. Правописание сочетания ши. Правописание имён собственных. Списывание с печатного</w:t>
            </w:r>
          </w:p>
        </w:tc>
        <w:tc>
          <w:tcPr>
            <w:tcW w:w="1583" w:type="dxa"/>
          </w:tcPr>
          <w:p w14:paraId="5C636D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72664D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6B204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C1231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Ш, ш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B51F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08.12</w:t>
            </w:r>
          </w:p>
        </w:tc>
        <w:tc>
          <w:tcPr>
            <w:tcW w:w="848" w:type="dxa"/>
          </w:tcPr>
          <w:p w14:paraId="3E3538B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ACCB9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буквами Ш, ш. Правописание сочетания ши. Правописание имён собственных. Списывание с печатного шрифта. Письменные ответы на вопросы.</w:t>
            </w:r>
          </w:p>
        </w:tc>
        <w:tc>
          <w:tcPr>
            <w:tcW w:w="1583" w:type="dxa"/>
          </w:tcPr>
          <w:p w14:paraId="3AFD6C0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AFD643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F7889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ECAD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Правописание сочетания 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85B5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09.12</w:t>
            </w:r>
          </w:p>
        </w:tc>
        <w:tc>
          <w:tcPr>
            <w:tcW w:w="848" w:type="dxa"/>
          </w:tcPr>
          <w:p w14:paraId="12D6070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7D793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Сопоставление букв и, ш, И, Ш.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 сочетаниями ши, запись слов с ши под диктовку. Анализ предложений. Письмо под диктовку изученных букв, слов с изученными буквами, 1-2 предложений. Работа по развитию речи: составление рассказа по иллюстрации, запись 2-3-х предложений с комментированием.</w:t>
            </w:r>
          </w:p>
        </w:tc>
        <w:tc>
          <w:tcPr>
            <w:tcW w:w="1583" w:type="dxa"/>
          </w:tcPr>
          <w:p w14:paraId="644BCC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D51A4D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B4A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6EC837" w14:textId="77777777" w:rsidR="00FA24BC" w:rsidRDefault="00FA24BC" w:rsidP="005F3581">
            <w:pPr>
              <w:autoSpaceDE w:val="0"/>
              <w:autoSpaceDN w:val="0"/>
              <w:spacing w:before="98" w:line="262" w:lineRule="auto"/>
              <w:ind w:left="72" w:right="864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Ж,</w:t>
            </w:r>
          </w:p>
          <w:p w14:paraId="6903CF8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3E51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12.12</w:t>
            </w:r>
          </w:p>
        </w:tc>
        <w:tc>
          <w:tcPr>
            <w:tcW w:w="848" w:type="dxa"/>
          </w:tcPr>
          <w:p w14:paraId="3BD50F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7CBD54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[ж]. Письмо слогов и слов с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буквамиЖ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ж. Правописание сочетаний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же. Правописание имён собственных (имён людей и кличек животных), модели.</w:t>
            </w:r>
          </w:p>
        </w:tc>
        <w:tc>
          <w:tcPr>
            <w:tcW w:w="1583" w:type="dxa"/>
          </w:tcPr>
          <w:p w14:paraId="61C212A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EACD42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2DE40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69.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92FB6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Ж, ж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C269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13.12</w:t>
            </w:r>
          </w:p>
        </w:tc>
        <w:tc>
          <w:tcPr>
            <w:tcW w:w="848" w:type="dxa"/>
          </w:tcPr>
          <w:p w14:paraId="7D4F214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BCFE0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Списывание с печатного шрифта. Наращивание слов с целью получения новых слов (Анна–Жанна). Образование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 xml:space="preserve">простой сравнительной степени наречий по образцу (низко – ниже). Запись предложений, оформление границ. Дополнение </w:t>
            </w:r>
            <w:proofErr w:type="gram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предложения словом</w:t>
            </w:r>
            <w:proofErr w:type="gram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 закодированным в схеме.</w:t>
            </w:r>
          </w:p>
        </w:tc>
        <w:tc>
          <w:tcPr>
            <w:tcW w:w="1583" w:type="dxa"/>
          </w:tcPr>
          <w:p w14:paraId="706B47C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EC04571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541E4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1B886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сочетания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- ши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4BB63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14.12</w:t>
            </w:r>
          </w:p>
        </w:tc>
        <w:tc>
          <w:tcPr>
            <w:tcW w:w="848" w:type="dxa"/>
          </w:tcPr>
          <w:p w14:paraId="0B9B73E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5B9C5F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</w:t>
            </w:r>
          </w:p>
        </w:tc>
        <w:tc>
          <w:tcPr>
            <w:tcW w:w="1583" w:type="dxa"/>
          </w:tcPr>
          <w:p w14:paraId="22ECBA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91C9B1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134FE8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15724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D396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15.12</w:t>
            </w:r>
          </w:p>
        </w:tc>
        <w:tc>
          <w:tcPr>
            <w:tcW w:w="848" w:type="dxa"/>
          </w:tcPr>
          <w:p w14:paraId="1A20D03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7E051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39AEA5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174516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77987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2069B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Ё,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8467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16.12</w:t>
            </w:r>
          </w:p>
        </w:tc>
        <w:tc>
          <w:tcPr>
            <w:tcW w:w="848" w:type="dxa"/>
          </w:tcPr>
          <w:p w14:paraId="2C8C00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2055F6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[’о]. Двойная роль йотированного ё в начале слова и после гласной. Обозначение мягкости предыдущего согласного буквой ё, твёрдости предыдущего согласного буквой о. Письмо слогов и слов с буквой ё.</w:t>
            </w:r>
          </w:p>
        </w:tc>
        <w:tc>
          <w:tcPr>
            <w:tcW w:w="1583" w:type="dxa"/>
          </w:tcPr>
          <w:p w14:paraId="7328DB5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D50FCA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64D0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976CD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Ё, ё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38589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19.12</w:t>
            </w:r>
          </w:p>
        </w:tc>
        <w:tc>
          <w:tcPr>
            <w:tcW w:w="848" w:type="dxa"/>
          </w:tcPr>
          <w:p w14:paraId="0CAC625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C448A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C8BE1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49A896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A880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419F8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1EB3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20.12</w:t>
            </w:r>
          </w:p>
        </w:tc>
        <w:tc>
          <w:tcPr>
            <w:tcW w:w="848" w:type="dxa"/>
          </w:tcPr>
          <w:p w14:paraId="5CF969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74D9F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Обозначение мягкости предыдущего согласного буквой ё. Правописание сочетаний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–ши. Списывание с печатного шрифта. Образование существительных – названий детёнышей животных по образцу, данному в прописи.</w:t>
            </w:r>
          </w:p>
        </w:tc>
        <w:tc>
          <w:tcPr>
            <w:tcW w:w="1583" w:type="dxa"/>
          </w:tcPr>
          <w:p w14:paraId="27DDD75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ACD8AC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96371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CC652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слов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предложений с сочетаниями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-чу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51E71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21.12</w:t>
            </w:r>
          </w:p>
        </w:tc>
        <w:tc>
          <w:tcPr>
            <w:tcW w:w="848" w:type="dxa"/>
          </w:tcPr>
          <w:p w14:paraId="051BD16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73D00C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A52EFF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5533D4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512A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97B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ACC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22.12</w:t>
            </w:r>
          </w:p>
        </w:tc>
        <w:tc>
          <w:tcPr>
            <w:tcW w:w="848" w:type="dxa"/>
          </w:tcPr>
          <w:p w14:paraId="09D9DA3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594542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Рисование верхнего элемента букв Й, й в широкой строке.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[j’]. Письмо слогов и слов с буквой й. Употребление имён прилагательных в речи для характеристики предмета.</w:t>
            </w:r>
          </w:p>
        </w:tc>
        <w:tc>
          <w:tcPr>
            <w:tcW w:w="1583" w:type="dxa"/>
          </w:tcPr>
          <w:p w14:paraId="266C57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B0E055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273D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027E3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Й, 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B08A3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23.12</w:t>
            </w:r>
          </w:p>
        </w:tc>
        <w:tc>
          <w:tcPr>
            <w:tcW w:w="848" w:type="dxa"/>
          </w:tcPr>
          <w:p w14:paraId="36B2A34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E2F22C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155FE6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7D79AF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33EFDCE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13FA854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Х, 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0CD6C15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26.12</w:t>
            </w:r>
          </w:p>
        </w:tc>
        <w:tc>
          <w:tcPr>
            <w:tcW w:w="848" w:type="dxa"/>
          </w:tcPr>
          <w:p w14:paraId="25C3FF5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B26C9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[х], [х’]. Письмо слогов и слов с буквами Х, х.</w:t>
            </w:r>
          </w:p>
        </w:tc>
        <w:tc>
          <w:tcPr>
            <w:tcW w:w="1583" w:type="dxa"/>
          </w:tcPr>
          <w:p w14:paraId="49FADC0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0873C3D" w14:textId="77777777" w:rsidTr="005F3581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5FAAF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79.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2EFEB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Письмо слов и предложений с буквами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Х,х</w:t>
            </w:r>
            <w:proofErr w:type="spellEnd"/>
            <w:proofErr w:type="gramEnd"/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EF11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27.12</w:t>
            </w:r>
          </w:p>
        </w:tc>
        <w:tc>
          <w:tcPr>
            <w:tcW w:w="848" w:type="dxa"/>
          </w:tcPr>
          <w:p w14:paraId="117DF1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7AC4B0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Употребление имён прилагательных в речи для характеристики предмета. Правописание парных согласных на конце слова,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проверочное слово. Правописание имён собственных (имена людей). Дополнение предложений словами, закодированными в схемах-моделях</w:t>
            </w:r>
          </w:p>
        </w:tc>
        <w:tc>
          <w:tcPr>
            <w:tcW w:w="1583" w:type="dxa"/>
          </w:tcPr>
          <w:p w14:paraId="17C7A16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C660618" w14:textId="77777777" w:rsidTr="005F3581">
        <w:tc>
          <w:tcPr>
            <w:tcW w:w="10598" w:type="dxa"/>
            <w:gridSpan w:val="6"/>
          </w:tcPr>
          <w:p w14:paraId="3F1ED1DE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3 четверть – 42 часа</w:t>
            </w:r>
          </w:p>
        </w:tc>
      </w:tr>
      <w:tr w:rsidR="00FA24BC" w:rsidRPr="003C06CA" w14:paraId="52F20F3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04956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E412E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написания слов и предложений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58E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09.01</w:t>
            </w:r>
          </w:p>
        </w:tc>
        <w:tc>
          <w:tcPr>
            <w:tcW w:w="848" w:type="dxa"/>
          </w:tcPr>
          <w:p w14:paraId="6726682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77792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Рисование узоров в широкой строке. Письмо слогов и слов с изученными буквами. Работа по развитию речи. Запись предложения под диктовку с предварительным разбором. Составление рассказа по поговорке, запись текста из 3–5 предложений</w:t>
            </w:r>
          </w:p>
        </w:tc>
        <w:tc>
          <w:tcPr>
            <w:tcW w:w="1583" w:type="dxa"/>
          </w:tcPr>
          <w:p w14:paraId="513AAC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AFE0F5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3DD49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11A6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буквы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2C9FA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10.01</w:t>
            </w:r>
          </w:p>
        </w:tc>
        <w:tc>
          <w:tcPr>
            <w:tcW w:w="848" w:type="dxa"/>
          </w:tcPr>
          <w:p w14:paraId="78F614A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383009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бордюров в широкой строке безотрывно. Рисование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], [’у].</w:t>
            </w:r>
          </w:p>
        </w:tc>
        <w:tc>
          <w:tcPr>
            <w:tcW w:w="1583" w:type="dxa"/>
          </w:tcPr>
          <w:p w14:paraId="23BB7E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80D035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F9E71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271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заглавной буквы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9BE90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11.01</w:t>
            </w:r>
          </w:p>
        </w:tc>
        <w:tc>
          <w:tcPr>
            <w:tcW w:w="848" w:type="dxa"/>
          </w:tcPr>
          <w:p w14:paraId="534818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FEE0C1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слогов и слов с буквами Ю, ю. Обозначение на письме звука [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j’у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] буквами Ю, ю в начале слова и после гласного. Обозначение буквой ю мягкости предыдущего согласного, буквой у твёрдости предыдущего согласного.</w:t>
            </w:r>
          </w:p>
        </w:tc>
        <w:tc>
          <w:tcPr>
            <w:tcW w:w="1583" w:type="dxa"/>
          </w:tcPr>
          <w:p w14:paraId="3A53486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929E7A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45E05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BD661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Ю, 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A0268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12.01</w:t>
            </w:r>
          </w:p>
        </w:tc>
        <w:tc>
          <w:tcPr>
            <w:tcW w:w="848" w:type="dxa"/>
          </w:tcPr>
          <w:p w14:paraId="396D29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2BD4DF5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Личные местоимения я – они. Списывание с печатного и письменного шрифта. Работа с поговоркой. Запись предложений, оформление границ.</w:t>
            </w:r>
          </w:p>
        </w:tc>
        <w:tc>
          <w:tcPr>
            <w:tcW w:w="1583" w:type="dxa"/>
          </w:tcPr>
          <w:p w14:paraId="208995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8164CD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A7D58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B714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у - ю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9958E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13.01</w:t>
            </w:r>
          </w:p>
        </w:tc>
        <w:tc>
          <w:tcPr>
            <w:tcW w:w="848" w:type="dxa"/>
          </w:tcPr>
          <w:p w14:paraId="53F43B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B99D16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703CE8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92C78F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8F628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376E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Ц,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B5A66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16.01</w:t>
            </w:r>
          </w:p>
        </w:tc>
        <w:tc>
          <w:tcPr>
            <w:tcW w:w="848" w:type="dxa"/>
          </w:tcPr>
          <w:p w14:paraId="75BCB9F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4382E8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отдельных элементов буквы ц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звуком [ц]. Характеристика звука [ц]. Письмо слогов и слов с буквами Ц, ц.</w:t>
            </w:r>
          </w:p>
        </w:tc>
        <w:tc>
          <w:tcPr>
            <w:tcW w:w="1583" w:type="dxa"/>
          </w:tcPr>
          <w:p w14:paraId="5A5E92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C9F708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2A72D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83FEA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Ц, ц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CD9CD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17.01</w:t>
            </w:r>
          </w:p>
        </w:tc>
        <w:tc>
          <w:tcPr>
            <w:tcW w:w="848" w:type="dxa"/>
          </w:tcPr>
          <w:p w14:paraId="1605EEB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CA2E44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Списывание с печатного и письменного шрифта. Работа с пословицами и поговорками. Интонирование восклицательного предложения. Запись предложений,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оформление границ. Классификация понятий, объединение в группу по общему признаку.</w:t>
            </w:r>
          </w:p>
        </w:tc>
        <w:tc>
          <w:tcPr>
            <w:tcW w:w="1583" w:type="dxa"/>
          </w:tcPr>
          <w:p w14:paraId="101D3C5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DF130C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BADA08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F308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Э,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A259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18.01</w:t>
            </w:r>
          </w:p>
        </w:tc>
        <w:tc>
          <w:tcPr>
            <w:tcW w:w="848" w:type="dxa"/>
          </w:tcPr>
          <w:p w14:paraId="7B5DE65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C59C7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заглавной,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[э]. Письмо слогов и слов с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буквамиЭ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э. Указательные местоимения. Правописание сочетания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7B5318F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FB77B1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E9A1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F12F4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Э, э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B0AA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19.01</w:t>
            </w:r>
          </w:p>
        </w:tc>
        <w:tc>
          <w:tcPr>
            <w:tcW w:w="848" w:type="dxa"/>
          </w:tcPr>
          <w:p w14:paraId="448A420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712CE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Правописание имён собственных (имена людей). Списывание с печатного и письменного шрифта. Работа над деформированным предложением. Обогащение представлений учащихся о мужских именах.</w:t>
            </w:r>
          </w:p>
        </w:tc>
        <w:tc>
          <w:tcPr>
            <w:tcW w:w="1583" w:type="dxa"/>
          </w:tcPr>
          <w:p w14:paraId="7792399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F46DC7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FB09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89.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5986D0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Щ,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9A9B4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20.01</w:t>
            </w:r>
          </w:p>
        </w:tc>
        <w:tc>
          <w:tcPr>
            <w:tcW w:w="848" w:type="dxa"/>
          </w:tcPr>
          <w:p w14:paraId="5D44ADF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ED1CF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Письмо слогов и слов с буквой щ.</w:t>
            </w:r>
          </w:p>
        </w:tc>
        <w:tc>
          <w:tcPr>
            <w:tcW w:w="1583" w:type="dxa"/>
          </w:tcPr>
          <w:p w14:paraId="42179F4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1A3501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C854B8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AF42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Щ,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9CB49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23.01</w:t>
            </w:r>
          </w:p>
        </w:tc>
        <w:tc>
          <w:tcPr>
            <w:tcW w:w="848" w:type="dxa"/>
          </w:tcPr>
          <w:p w14:paraId="5CC900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261ECA4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Правописание сочетаний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Составление слов из слогов. Списывание с печатного и письменного шрифта. Дополнение слогов до полного слова. Письмо предложений с комментированием.</w:t>
            </w:r>
          </w:p>
        </w:tc>
        <w:tc>
          <w:tcPr>
            <w:tcW w:w="1583" w:type="dxa"/>
          </w:tcPr>
          <w:p w14:paraId="0642898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F28B3A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4578B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13430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ц - ч -щ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A406C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24.01</w:t>
            </w:r>
          </w:p>
        </w:tc>
        <w:tc>
          <w:tcPr>
            <w:tcW w:w="848" w:type="dxa"/>
          </w:tcPr>
          <w:p w14:paraId="74A1AA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9160D9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5E14630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9ECDE6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781D86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57B8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слов, предложений с буквами ц - ч - щ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3F226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25.01</w:t>
            </w:r>
          </w:p>
        </w:tc>
        <w:tc>
          <w:tcPr>
            <w:tcW w:w="848" w:type="dxa"/>
          </w:tcPr>
          <w:p w14:paraId="64188D0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CE7593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7256E0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04F7FF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1D452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93.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F1B4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 ща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A4286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26.01</w:t>
            </w:r>
          </w:p>
        </w:tc>
        <w:tc>
          <w:tcPr>
            <w:tcW w:w="848" w:type="dxa"/>
          </w:tcPr>
          <w:p w14:paraId="5BAE804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07B59E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27353C1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BB3220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ED34B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94.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B0C58B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сочетаний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- ши,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- ща, чу -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B3AD6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27.01</w:t>
            </w:r>
          </w:p>
        </w:tc>
        <w:tc>
          <w:tcPr>
            <w:tcW w:w="848" w:type="dxa"/>
          </w:tcPr>
          <w:p w14:paraId="1F105B9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1960C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по развитию речи. 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-звуковой анализ слов со звуком [щ’]. Соотношение звучания и написания слогов ща,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04729B0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61EC3D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22C69D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E6138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строчной и заглавной букв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8836D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30.01</w:t>
            </w:r>
          </w:p>
        </w:tc>
        <w:tc>
          <w:tcPr>
            <w:tcW w:w="848" w:type="dxa"/>
          </w:tcPr>
          <w:p w14:paraId="61AD18F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8A4B3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[ф], [ф’].</w:t>
            </w:r>
          </w:p>
        </w:tc>
        <w:tc>
          <w:tcPr>
            <w:tcW w:w="1583" w:type="dxa"/>
          </w:tcPr>
          <w:p w14:paraId="717E520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6F9B4E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54B15F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95C9C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Письмо слов и предложений с буквами Ф, ф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96A50C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31.01</w:t>
            </w:r>
          </w:p>
        </w:tc>
        <w:tc>
          <w:tcPr>
            <w:tcW w:w="848" w:type="dxa"/>
          </w:tcPr>
          <w:p w14:paraId="3EA99D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0C05CB2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строчной и заглавной букв. 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 со звуками [ф], [ф’]. Письмо слогов и слов с буквами Ф, ф.</w:t>
            </w:r>
          </w:p>
        </w:tc>
        <w:tc>
          <w:tcPr>
            <w:tcW w:w="1583" w:type="dxa"/>
          </w:tcPr>
          <w:p w14:paraId="55505C8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EDC3F2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9ECF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96ADE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в - ф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9B88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01.02</w:t>
            </w:r>
          </w:p>
        </w:tc>
        <w:tc>
          <w:tcPr>
            <w:tcW w:w="848" w:type="dxa"/>
          </w:tcPr>
          <w:p w14:paraId="5FC07A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7633D6F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DCAF9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1A0231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6F6D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824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Письмо буквы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E568DB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02.02</w:t>
            </w:r>
          </w:p>
        </w:tc>
        <w:tc>
          <w:tcPr>
            <w:tcW w:w="848" w:type="dxa"/>
          </w:tcPr>
          <w:p w14:paraId="2987B89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6C05BA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печатной и письменной букв. Рисование бордюрных узоров в широкой строке. </w:t>
            </w:r>
            <w:proofErr w:type="spellStart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Слого</w:t>
            </w:r>
            <w:proofErr w:type="spellEnd"/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-звуковой анализ слов, пишущихся с ь и ъ. Письмо слов с буквами ь, ъ.</w:t>
            </w:r>
          </w:p>
        </w:tc>
        <w:tc>
          <w:tcPr>
            <w:tcW w:w="1583" w:type="dxa"/>
          </w:tcPr>
          <w:p w14:paraId="2C8912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6FEFA2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6FFC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99.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E38B8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ь - ъ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088D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03.02</w:t>
            </w:r>
          </w:p>
        </w:tc>
        <w:tc>
          <w:tcPr>
            <w:tcW w:w="848" w:type="dxa"/>
          </w:tcPr>
          <w:p w14:paraId="601FFE6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66ED48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24DC6AE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79B560B" w14:textId="77777777" w:rsidTr="005F3581">
        <w:tc>
          <w:tcPr>
            <w:tcW w:w="10598" w:type="dxa"/>
            <w:gridSpan w:val="6"/>
          </w:tcPr>
          <w:p w14:paraId="6ECFDE98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Дополнительные каникулы с 06.02 по 12.02</w:t>
            </w:r>
          </w:p>
        </w:tc>
      </w:tr>
      <w:tr w:rsidR="00FA24BC" w:rsidRPr="003C06CA" w14:paraId="65E0C5B8" w14:textId="77777777" w:rsidTr="005F3581">
        <w:trPr>
          <w:trHeight w:val="753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40C25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6C04A8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Написание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предложений с буквами ь, ъ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FB69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13.02</w:t>
            </w:r>
          </w:p>
        </w:tc>
        <w:tc>
          <w:tcPr>
            <w:tcW w:w="848" w:type="dxa"/>
          </w:tcPr>
          <w:p w14:paraId="0204ECF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202DE8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Письмо слов с буквами ь, ъ. Функция букв ь, ъ. Списывание с письменного шрифта. Рисование бордюрных узоров в широкой строке</w:t>
            </w:r>
          </w:p>
        </w:tc>
        <w:tc>
          <w:tcPr>
            <w:tcW w:w="1583" w:type="dxa"/>
          </w:tcPr>
          <w:p w14:paraId="1320A18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4863CB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B0E15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4E63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всех букв русского алфавита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85448B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14.02</w:t>
            </w:r>
          </w:p>
        </w:tc>
        <w:tc>
          <w:tcPr>
            <w:tcW w:w="848" w:type="dxa"/>
          </w:tcPr>
          <w:p w14:paraId="047630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53B1BA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предложений с комментированием. Сопоставление написания слов сел – съел, семь – съем, их фонетический</w:t>
            </w:r>
            <w:r>
              <w:t xml:space="preserve"> </w:t>
            </w: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анализ. Включение слов с буквами ь, ъ в предложения, их запись. Письмо под диктовку изученных букв, слогов, слов.</w:t>
            </w:r>
          </w:p>
        </w:tc>
        <w:tc>
          <w:tcPr>
            <w:tcW w:w="1583" w:type="dxa"/>
          </w:tcPr>
          <w:p w14:paraId="07A01D0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654B1B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CD4ABB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CBBCBC" w14:textId="77777777" w:rsidR="00FA24BC" w:rsidRDefault="00FA24BC" w:rsidP="005F3581">
            <w:pPr>
              <w:autoSpaceDE w:val="0"/>
              <w:autoSpaceDN w:val="0"/>
              <w:spacing w:before="98" w:line="262" w:lineRule="auto"/>
              <w:ind w:right="288"/>
              <w:jc w:val="both"/>
              <w:rPr>
                <w:rFonts w:ascii="Times New Roman" w:eastAsia="Times New Roman" w:hAnsi="Times New Roman"/>
                <w:color w:val="000000"/>
                <w:sz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Преобразование печатного шрифта в письменный.</w:t>
            </w:r>
          </w:p>
          <w:p w14:paraId="44142F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56CF6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15.02</w:t>
            </w:r>
          </w:p>
        </w:tc>
        <w:tc>
          <w:tcPr>
            <w:tcW w:w="848" w:type="dxa"/>
          </w:tcPr>
          <w:p w14:paraId="50305DF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A92206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2F1EE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E9C534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32F62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01A0EE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Упражнения по выработке каллиграфически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правильного письма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B9D0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16.02</w:t>
            </w:r>
          </w:p>
        </w:tc>
        <w:tc>
          <w:tcPr>
            <w:tcW w:w="848" w:type="dxa"/>
          </w:tcPr>
          <w:p w14:paraId="4D7A64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B5E689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B3A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Тренировка в каллиграфическом письме и выполнении действий при списывании и письме под диктовку.</w:t>
            </w:r>
          </w:p>
        </w:tc>
        <w:tc>
          <w:tcPr>
            <w:tcW w:w="1583" w:type="dxa"/>
          </w:tcPr>
          <w:p w14:paraId="1FDF8F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349FE3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2F62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 xml:space="preserve">104.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418F9B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Письмо слов с 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310EB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17.02</w:t>
            </w:r>
          </w:p>
        </w:tc>
        <w:tc>
          <w:tcPr>
            <w:tcW w:w="848" w:type="dxa"/>
          </w:tcPr>
          <w:p w14:paraId="5E0E5A8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7B38AA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DDA85C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3B9896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AACB1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3D16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буквами е, ё, ю, 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94354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20.02</w:t>
            </w:r>
          </w:p>
        </w:tc>
        <w:tc>
          <w:tcPr>
            <w:tcW w:w="848" w:type="dxa"/>
          </w:tcPr>
          <w:p w14:paraId="2DCD321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407B7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70D491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C58B04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D808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63EE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Дифференциация букв о - ё, у - ю, а - я, э - е на письме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37A7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21.02</w:t>
            </w:r>
          </w:p>
        </w:tc>
        <w:tc>
          <w:tcPr>
            <w:tcW w:w="848" w:type="dxa"/>
          </w:tcPr>
          <w:p w14:paraId="1519A26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377AE5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169366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C21B95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EBF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BB1DE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Правописание заглавной буквы в словах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предложениях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76A4D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22.02</w:t>
            </w:r>
          </w:p>
        </w:tc>
        <w:tc>
          <w:tcPr>
            <w:tcW w:w="848" w:type="dxa"/>
          </w:tcPr>
          <w:p w14:paraId="039DE2D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B13D7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339669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002F80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CF726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108.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64BDC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 предложением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D02A8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27.02</w:t>
            </w:r>
          </w:p>
        </w:tc>
        <w:tc>
          <w:tcPr>
            <w:tcW w:w="848" w:type="dxa"/>
          </w:tcPr>
          <w:p w14:paraId="40FCEE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4252284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64DFFD3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5B23E6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F13F5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109.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16D10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текстом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5EEA7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28.02</w:t>
            </w:r>
          </w:p>
        </w:tc>
        <w:tc>
          <w:tcPr>
            <w:tcW w:w="848" w:type="dxa"/>
          </w:tcPr>
          <w:p w14:paraId="1055929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3DE4E5D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1152848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4EA7FB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11B53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61BBB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написания слов, предложений с изученными буквами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6C742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01.03</w:t>
            </w:r>
          </w:p>
        </w:tc>
        <w:tc>
          <w:tcPr>
            <w:tcW w:w="848" w:type="dxa"/>
          </w:tcPr>
          <w:p w14:paraId="37B0562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02E6F90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71EC64F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BCB311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332AFE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9306A3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Наша речь. Её значение в жизни людей. Язык и речь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726D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02.03</w:t>
            </w:r>
          </w:p>
        </w:tc>
        <w:tc>
          <w:tcPr>
            <w:tcW w:w="848" w:type="dxa"/>
          </w:tcPr>
          <w:p w14:paraId="11D6903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F673E8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понятиями «речь устная» и «речь письменная» (общее представление). Работа со словами с непроверяемым написанием: язык, русский язык.</w:t>
            </w:r>
          </w:p>
        </w:tc>
        <w:tc>
          <w:tcPr>
            <w:tcW w:w="1583" w:type="dxa"/>
          </w:tcPr>
          <w:p w14:paraId="66D6DC3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F36A15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2692D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BDC6CB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Текст и предложение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43992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03.03</w:t>
            </w:r>
          </w:p>
        </w:tc>
        <w:tc>
          <w:tcPr>
            <w:tcW w:w="848" w:type="dxa"/>
          </w:tcPr>
          <w:p w14:paraId="76580E0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1E91E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Деление текста на предложения. Запись предложений под диктовку. Составление предложений с заданными словами, предложений на заданную учителем тему.</w:t>
            </w:r>
          </w:p>
        </w:tc>
        <w:tc>
          <w:tcPr>
            <w:tcW w:w="1583" w:type="dxa"/>
          </w:tcPr>
          <w:p w14:paraId="4ED07C1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A863AB3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8EFB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70CFD0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Знаки препинания в конце предложения: точка,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осительный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восклицательный знаки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E14F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06.03</w:t>
            </w:r>
          </w:p>
        </w:tc>
        <w:tc>
          <w:tcPr>
            <w:tcW w:w="848" w:type="dxa"/>
          </w:tcPr>
          <w:p w14:paraId="2EAD318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551734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Чтение текста по ролям. Знакомство с понятием «Диалог». Постановка знаков препинания в конце предложения (точка; вопросительный, восклицательный знаки).</w:t>
            </w:r>
          </w:p>
        </w:tc>
        <w:tc>
          <w:tcPr>
            <w:tcW w:w="1583" w:type="dxa"/>
          </w:tcPr>
          <w:p w14:paraId="60C0ABA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CC5497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86C9B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114.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F5E991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Диалог. Осознание ситуации общения: с какой целью, с кем 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где происходит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общение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80E495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07.03</w:t>
            </w:r>
          </w:p>
        </w:tc>
        <w:tc>
          <w:tcPr>
            <w:tcW w:w="848" w:type="dxa"/>
          </w:tcPr>
          <w:p w14:paraId="471FD3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AFB7072" w14:textId="77777777" w:rsidR="00FA24BC" w:rsidRPr="00540DF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Выделение предложения из речи.</w:t>
            </w:r>
          </w:p>
          <w:p w14:paraId="0B1595F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Установление связи слов в предложении. Приобретение опыта в составлении предложения по рисунку и заданной схеме.</w:t>
            </w:r>
          </w:p>
        </w:tc>
        <w:tc>
          <w:tcPr>
            <w:tcW w:w="1583" w:type="dxa"/>
          </w:tcPr>
          <w:p w14:paraId="5626E25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14FA47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A046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C62802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Речевой этикет: слова приветствия, прощания, извинения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9B7C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09.03</w:t>
            </w:r>
          </w:p>
        </w:tc>
        <w:tc>
          <w:tcPr>
            <w:tcW w:w="848" w:type="dxa"/>
          </w:tcPr>
          <w:p w14:paraId="3D0C52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CC38A47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рисунками,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на которых изображены разные ситуации общения (приветствие,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прощание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,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извинение,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gramStart"/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благодарность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обращение</w:t>
            </w:r>
            <w:proofErr w:type="gramEnd"/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 просьбой), устное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обсуждение этих ситуаций, выбор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соответствующих каждой ситуации слов речевого этикета</w:t>
            </w:r>
          </w:p>
        </w:tc>
        <w:tc>
          <w:tcPr>
            <w:tcW w:w="1583" w:type="dxa"/>
          </w:tcPr>
          <w:p w14:paraId="149C756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0B2FE5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6532B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0583768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Слово, предложение.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Установление связи слов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в предложении при помощи смысловых вопросов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5253D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10.03</w:t>
            </w:r>
          </w:p>
        </w:tc>
        <w:tc>
          <w:tcPr>
            <w:tcW w:w="848" w:type="dxa"/>
          </w:tcPr>
          <w:p w14:paraId="18674E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E44F65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над значением слов. Классификация слов в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46AB32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BEEE43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D4219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18F9AB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единиц языка и речи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ED2D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13.03</w:t>
            </w:r>
          </w:p>
        </w:tc>
        <w:tc>
          <w:tcPr>
            <w:tcW w:w="848" w:type="dxa"/>
          </w:tcPr>
          <w:p w14:paraId="125C358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67EAD0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74C09A5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33DA1C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6B4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118.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420E1D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и слог. Деление слова на слоги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3241D8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14.03</w:t>
            </w:r>
          </w:p>
        </w:tc>
        <w:tc>
          <w:tcPr>
            <w:tcW w:w="848" w:type="dxa"/>
          </w:tcPr>
          <w:p w14:paraId="4B8D268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10BA6F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Составление схем слов. Подбирать слова к схемам и схемы к словам. Упражнение в делении слов на слоги. Классификация слов в зависимости от количества слогов в них.</w:t>
            </w:r>
            <w:r>
              <w:t xml:space="preserve">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Нахождение ударного слова. Классификация слов в зависимости от количества слогов в них. Запись слов под диктовку. Слова с непроверяемым написанием: лисица (лисичка). Составление слов из слогов. Подбор </w:t>
            </w:r>
            <w:proofErr w:type="gramStart"/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схемы</w:t>
            </w:r>
            <w:proofErr w:type="gramEnd"/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 слову.</w:t>
            </w:r>
          </w:p>
        </w:tc>
        <w:tc>
          <w:tcPr>
            <w:tcW w:w="1583" w:type="dxa"/>
          </w:tcPr>
          <w:p w14:paraId="371031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4E345F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74A3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119.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A83C3A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Перенос слов (простые случаи, без стечения согласных)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1B436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15.03</w:t>
            </w:r>
          </w:p>
        </w:tc>
        <w:tc>
          <w:tcPr>
            <w:tcW w:w="848" w:type="dxa"/>
          </w:tcPr>
          <w:p w14:paraId="40F69BF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FC9433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количества слогов в них. Деление для переноса слов с мягким знаком в середине. Отработка навыка переноса слов.</w:t>
            </w:r>
          </w:p>
        </w:tc>
        <w:tc>
          <w:tcPr>
            <w:tcW w:w="1583" w:type="dxa"/>
          </w:tcPr>
          <w:p w14:paraId="772581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BE8A19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E0093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7188CCA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предмета.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3DDDF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16.03</w:t>
            </w:r>
          </w:p>
        </w:tc>
        <w:tc>
          <w:tcPr>
            <w:tcW w:w="848" w:type="dxa"/>
          </w:tcPr>
          <w:p w14:paraId="01CB5B9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18698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5391D0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11B71A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8C60F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270E3A3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Слова, отвечающие на вопросы "кто?", "что?"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D99A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17.03</w:t>
            </w:r>
          </w:p>
        </w:tc>
        <w:tc>
          <w:tcPr>
            <w:tcW w:w="848" w:type="dxa"/>
          </w:tcPr>
          <w:p w14:paraId="29F64EF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940267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5D1030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5CAED52" w14:textId="77777777" w:rsidTr="005F3581">
        <w:tc>
          <w:tcPr>
            <w:tcW w:w="10598" w:type="dxa"/>
            <w:gridSpan w:val="6"/>
          </w:tcPr>
          <w:p w14:paraId="24E379F8" w14:textId="77777777" w:rsidR="00FA24BC" w:rsidRPr="003C06CA" w:rsidRDefault="00FA24BC" w:rsidP="005F3581">
            <w:pPr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7F4336"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4 четверть – 44 часа</w:t>
            </w:r>
          </w:p>
        </w:tc>
      </w:tr>
      <w:tr w:rsidR="00FA24BC" w:rsidRPr="003C06CA" w14:paraId="026AA6EF" w14:textId="77777777" w:rsidTr="005F3581">
        <w:trPr>
          <w:trHeight w:val="607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FF2E8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A956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Слово как название признака предмета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76740D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27.03</w:t>
            </w:r>
          </w:p>
        </w:tc>
        <w:tc>
          <w:tcPr>
            <w:tcW w:w="848" w:type="dxa"/>
          </w:tcPr>
          <w:p w14:paraId="3F2F4C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49B6BC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29822FA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B2933F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092D8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C77FBB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вопросы 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FF74E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28.03</w:t>
            </w:r>
          </w:p>
        </w:tc>
        <w:tc>
          <w:tcPr>
            <w:tcW w:w="848" w:type="dxa"/>
          </w:tcPr>
          <w:p w14:paraId="103517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FC0BE6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Наблюдение над значением слов. Классификация слов в зависимости от их морфологической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принадлежности. Письмо под диктовку.</w:t>
            </w:r>
          </w:p>
        </w:tc>
        <w:tc>
          <w:tcPr>
            <w:tcW w:w="1583" w:type="dxa"/>
          </w:tcPr>
          <w:p w14:paraId="005580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CE5708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BA701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9C6600">
              <w:rPr>
                <w:rFonts w:ascii="Times New Roman" w:eastAsia="Times New Roman" w:hAnsi="Times New Roman"/>
                <w:color w:val="000000"/>
                <w:sz w:val="24"/>
              </w:rPr>
              <w:t xml:space="preserve">124.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6A9B16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обсуждение интересов и преодоление конфликтов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9CC837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29.03</w:t>
            </w:r>
          </w:p>
        </w:tc>
        <w:tc>
          <w:tcPr>
            <w:tcW w:w="848" w:type="dxa"/>
          </w:tcPr>
          <w:p w14:paraId="65DB67D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D2B31C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 слова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для преодоления конфликтов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 в группах</w:t>
            </w:r>
          </w:p>
        </w:tc>
        <w:tc>
          <w:tcPr>
            <w:tcW w:w="1583" w:type="dxa"/>
          </w:tcPr>
          <w:p w14:paraId="6D22034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C72462E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1B81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F349EE8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Слово как название действия предмета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0C109A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30.03</w:t>
            </w:r>
          </w:p>
        </w:tc>
        <w:tc>
          <w:tcPr>
            <w:tcW w:w="848" w:type="dxa"/>
          </w:tcPr>
          <w:p w14:paraId="789CA15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BE7482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62C6B7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EC9F30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6FB4AA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6C7AF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Слова, отвечающие на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вопросы "что делать?", "что сделать?" 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9B6C88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31.03</w:t>
            </w:r>
          </w:p>
        </w:tc>
        <w:tc>
          <w:tcPr>
            <w:tcW w:w="848" w:type="dxa"/>
          </w:tcPr>
          <w:p w14:paraId="64369D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E4EEB5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значением слов. 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54A7A74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B5DF9F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47CA33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127.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C8E48C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Речевой этикет: ситуация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знакомства. Вежливые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989CA7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03.04</w:t>
            </w:r>
          </w:p>
        </w:tc>
        <w:tc>
          <w:tcPr>
            <w:tcW w:w="848" w:type="dxa"/>
          </w:tcPr>
          <w:p w14:paraId="5627F89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679754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вежливые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в группах</w:t>
            </w:r>
          </w:p>
        </w:tc>
        <w:tc>
          <w:tcPr>
            <w:tcW w:w="1583" w:type="dxa"/>
          </w:tcPr>
          <w:p w14:paraId="0C95014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E3DDA9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C8E3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128.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6F9BBD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Слово, его значение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A8D0F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04.04</w:t>
            </w:r>
          </w:p>
        </w:tc>
        <w:tc>
          <w:tcPr>
            <w:tcW w:w="848" w:type="dxa"/>
          </w:tcPr>
          <w:p w14:paraId="0864AE9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198A355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Классификация слов в зависимости от их морфологической принадлежности. Письмо под диктовку.</w:t>
            </w:r>
          </w:p>
        </w:tc>
        <w:tc>
          <w:tcPr>
            <w:tcW w:w="1583" w:type="dxa"/>
          </w:tcPr>
          <w:p w14:paraId="662E033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02EB4A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5F8115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129.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BD6CA7" w14:textId="77777777" w:rsidR="00FA24BC" w:rsidRPr="00D53121" w:rsidRDefault="00FA24BC" w:rsidP="005F3581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Роль слова в речи.</w:t>
            </w:r>
          </w:p>
          <w:p w14:paraId="25FE11D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Определение значения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F004B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05.04</w:t>
            </w:r>
          </w:p>
        </w:tc>
        <w:tc>
          <w:tcPr>
            <w:tcW w:w="848" w:type="dxa"/>
          </w:tcPr>
          <w:p w14:paraId="69542C7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5D3ADD5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364A6C6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CFB2E3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AD4DB0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E2B6F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Выявление слов, значение которых требует уточнения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92EB0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06.04</w:t>
            </w:r>
          </w:p>
        </w:tc>
        <w:tc>
          <w:tcPr>
            <w:tcW w:w="848" w:type="dxa"/>
          </w:tcPr>
          <w:p w14:paraId="454FC4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02DD71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 слова поздравления.. Работа в группах</w:t>
            </w:r>
          </w:p>
        </w:tc>
        <w:tc>
          <w:tcPr>
            <w:tcW w:w="1583" w:type="dxa"/>
          </w:tcPr>
          <w:p w14:paraId="19A07D7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E35797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B285C2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642726" w14:textId="77777777" w:rsidR="00FA24BC" w:rsidRPr="00D53121" w:rsidRDefault="00FA24BC" w:rsidP="005F3581">
            <w:pPr>
              <w:autoSpaceDE w:val="0"/>
              <w:autoSpaceDN w:val="0"/>
              <w:spacing w:before="98" w:line="230" w:lineRule="auto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Работа со словарём.</w:t>
            </w:r>
          </w:p>
          <w:p w14:paraId="6B3EB49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Уточнение значения слова с помощью толкового словаря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A40D1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07.04</w:t>
            </w:r>
          </w:p>
        </w:tc>
        <w:tc>
          <w:tcPr>
            <w:tcW w:w="848" w:type="dxa"/>
          </w:tcPr>
          <w:p w14:paraId="33979A7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0D1F3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словарём.</w:t>
            </w:r>
          </w:p>
        </w:tc>
        <w:tc>
          <w:tcPr>
            <w:tcW w:w="1583" w:type="dxa"/>
          </w:tcPr>
          <w:p w14:paraId="447381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ABF769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482819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B119ED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интонации при общении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3C5D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10.04</w:t>
            </w:r>
          </w:p>
        </w:tc>
        <w:tc>
          <w:tcPr>
            <w:tcW w:w="848" w:type="dxa"/>
          </w:tcPr>
          <w:p w14:paraId="5CE7975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A5562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 слова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 общении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в группах</w:t>
            </w:r>
          </w:p>
        </w:tc>
        <w:tc>
          <w:tcPr>
            <w:tcW w:w="1583" w:type="dxa"/>
          </w:tcPr>
          <w:p w14:paraId="50E6A1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25E2C9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E34E99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EF1962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Восстановление деформированных предложений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5192EC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11.04</w:t>
            </w:r>
          </w:p>
        </w:tc>
        <w:tc>
          <w:tcPr>
            <w:tcW w:w="848" w:type="dxa"/>
          </w:tcPr>
          <w:p w14:paraId="32246A6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A11B5C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 с деформированным текстом </w:t>
            </w:r>
          </w:p>
        </w:tc>
        <w:tc>
          <w:tcPr>
            <w:tcW w:w="1583" w:type="dxa"/>
          </w:tcPr>
          <w:p w14:paraId="5478338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4481F6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1E0A50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28863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Списывание текста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7B0CE8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12.04</w:t>
            </w:r>
          </w:p>
        </w:tc>
        <w:tc>
          <w:tcPr>
            <w:tcW w:w="848" w:type="dxa"/>
          </w:tcPr>
          <w:p w14:paraId="74F105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D78C97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19013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Тренировка в каллиграфическом письме и выполнении действий при списывании </w:t>
            </w:r>
          </w:p>
        </w:tc>
        <w:tc>
          <w:tcPr>
            <w:tcW w:w="1583" w:type="dxa"/>
          </w:tcPr>
          <w:p w14:paraId="7DD4B59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12B16D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DE984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28B9F19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Звуки речи. Гласные и согласные звуки,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различение.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Ударение в слове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6362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13.04</w:t>
            </w:r>
          </w:p>
        </w:tc>
        <w:tc>
          <w:tcPr>
            <w:tcW w:w="848" w:type="dxa"/>
          </w:tcPr>
          <w:p w14:paraId="5CB5F3C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B56E03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со словами с непроверяемым написанием: хорошо, учитель, ученик, ученица.</w:t>
            </w:r>
          </w:p>
        </w:tc>
        <w:tc>
          <w:tcPr>
            <w:tcW w:w="1583" w:type="dxa"/>
          </w:tcPr>
          <w:p w14:paraId="5EE4234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5E70673" w14:textId="77777777" w:rsidTr="005F3581">
        <w:trPr>
          <w:trHeight w:val="586"/>
        </w:trPr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D18161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136.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43E0E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Гласные ударные и безударные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9D86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14.04</w:t>
            </w:r>
          </w:p>
        </w:tc>
        <w:tc>
          <w:tcPr>
            <w:tcW w:w="848" w:type="dxa"/>
          </w:tcPr>
          <w:p w14:paraId="2D48B5D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974FDB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понятиями «ударный гласный», «безударный гласный»; </w:t>
            </w: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отработка навыка выделения ударных и безударных гласных в слове.</w:t>
            </w:r>
          </w:p>
        </w:tc>
        <w:tc>
          <w:tcPr>
            <w:tcW w:w="1583" w:type="dxa"/>
          </w:tcPr>
          <w:p w14:paraId="7836B5B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D1E173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EF4E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137.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99443F6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Наблюдение над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единообразным написанием буквы безударного гласного звука в одинаковой части (корне) однокоренных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80032C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17.04</w:t>
            </w:r>
          </w:p>
        </w:tc>
        <w:tc>
          <w:tcPr>
            <w:tcW w:w="848" w:type="dxa"/>
          </w:tcPr>
          <w:p w14:paraId="4AA899E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4124900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способами проверки написания буквы, обозначающей безударный гласный звук (изменение формы слова). Наблюдение над особенностями проверяемых и проверочных слов.</w:t>
            </w:r>
          </w:p>
        </w:tc>
        <w:tc>
          <w:tcPr>
            <w:tcW w:w="1583" w:type="dxa"/>
          </w:tcPr>
          <w:p w14:paraId="32B537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ABE88A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6E69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138.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4DD09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Написание непроверяемой буквы безударного гласного звука в словах.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Работа с 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орфографическим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CCF54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18.04</w:t>
            </w:r>
          </w:p>
        </w:tc>
        <w:tc>
          <w:tcPr>
            <w:tcW w:w="848" w:type="dxa"/>
          </w:tcPr>
          <w:p w14:paraId="47E98FE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6642BAA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28FE9C4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7071831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A8CD98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139.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88254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Твёрдые и мягкие согласные звуки и буквы их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обозначающие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AEDDCE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19.04</w:t>
            </w:r>
          </w:p>
        </w:tc>
        <w:tc>
          <w:tcPr>
            <w:tcW w:w="848" w:type="dxa"/>
          </w:tcPr>
          <w:p w14:paraId="323F39D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E9ADD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с форзацем учебника «Чудо-городок звуков» и «Чудо-городок букв». Определение и правильное произношение звонких и глухих согласных звуков. Дифференциация звонких и глухих согласных звуков</w:t>
            </w:r>
          </w:p>
        </w:tc>
        <w:tc>
          <w:tcPr>
            <w:tcW w:w="1583" w:type="dxa"/>
          </w:tcPr>
          <w:p w14:paraId="562A7CE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9E5F8D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637DAF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7D7A399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Буквы е, ё, ю, я в слове.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Их функция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AC00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20.04</w:t>
            </w:r>
          </w:p>
        </w:tc>
        <w:tc>
          <w:tcPr>
            <w:tcW w:w="848" w:type="dxa"/>
          </w:tcPr>
          <w:p w14:paraId="7F8B840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6562544" w14:textId="77777777" w:rsidR="00FA24BC" w:rsidRPr="00540DF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Смыслоразличительная роль гласных звуков и букв, обозначающих гласные звуки </w:t>
            </w:r>
          </w:p>
          <w:p w14:paraId="51E0783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(сон-сын).</w:t>
            </w:r>
          </w:p>
        </w:tc>
        <w:tc>
          <w:tcPr>
            <w:tcW w:w="1583" w:type="dxa"/>
          </w:tcPr>
          <w:p w14:paraId="2B71DAD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2870AB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687746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141.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58913F1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Буква Ь как показатель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мягкости согласного звука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CEE8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21.04</w:t>
            </w:r>
          </w:p>
        </w:tc>
        <w:tc>
          <w:tcPr>
            <w:tcW w:w="848" w:type="dxa"/>
          </w:tcPr>
          <w:p w14:paraId="5AC602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9487C3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Использование на письме мягкого знака как показателя мягкости предшествующего согласного звука в конце слова и в середине слова перед согласным (день, коньки).</w:t>
            </w:r>
          </w:p>
        </w:tc>
        <w:tc>
          <w:tcPr>
            <w:tcW w:w="1583" w:type="dxa"/>
          </w:tcPr>
          <w:p w14:paraId="6CD13FB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87AA63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B27B8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99F3E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и буквы, обозначающие согласные звуки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89EE6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24.04</w:t>
            </w:r>
          </w:p>
        </w:tc>
        <w:tc>
          <w:tcPr>
            <w:tcW w:w="848" w:type="dxa"/>
          </w:tcPr>
          <w:p w14:paraId="42EB05C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D49E42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Запись слов под диктовку и с комментированием.</w:t>
            </w:r>
          </w:p>
        </w:tc>
        <w:tc>
          <w:tcPr>
            <w:tcW w:w="1583" w:type="dxa"/>
          </w:tcPr>
          <w:p w14:paraId="26C2C13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2D1DFF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448041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D0E9D3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Звонкие и глухие согласные звуки, их различение.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Согласный звук [й'] 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гласный звук [и]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A721D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25.04</w:t>
            </w:r>
          </w:p>
        </w:tc>
        <w:tc>
          <w:tcPr>
            <w:tcW w:w="848" w:type="dxa"/>
          </w:tcPr>
          <w:p w14:paraId="1CC9F4F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AC6B87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парного по глухости-звонкости согласного звука на конце слова и его обозначение буквой на письме. Работа с форзацем учебника «Чудо-городок звуков» и «Чудо-городок букв».</w:t>
            </w:r>
          </w:p>
        </w:tc>
        <w:tc>
          <w:tcPr>
            <w:tcW w:w="1583" w:type="dxa"/>
          </w:tcPr>
          <w:p w14:paraId="049F6AD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5D07C4A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889F33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F44D282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Парные и непарные п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о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глухости-звонкости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согласные звуки на конце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4CA85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26.04</w:t>
            </w:r>
          </w:p>
        </w:tc>
        <w:tc>
          <w:tcPr>
            <w:tcW w:w="848" w:type="dxa"/>
          </w:tcPr>
          <w:p w14:paraId="0DE390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 w:val="restart"/>
          </w:tcPr>
          <w:p w14:paraId="6E3748D0" w14:textId="77777777" w:rsidR="00FA24BC" w:rsidRDefault="00FA24BC" w:rsidP="005F3581">
            <w:pPr>
              <w:jc w:val="both"/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Обозначение мягкости согласных звуков на письме буквами и, е, ё, ю, ь. Работа со словом с непроверяемым написанием: ребята. Работа с форзацем учебника «Чудо-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городок звуков» и «Чудо-городок букв».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>
              <w:t xml:space="preserve"> </w:t>
            </w:r>
          </w:p>
          <w:p w14:paraId="59F137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Произношение звуков в слове и вне слова, распознавание согласных звуков, а также букв, которыми они обозначаются на письме. Нахождение мягких согласных звуков в словах</w:t>
            </w:r>
          </w:p>
        </w:tc>
        <w:tc>
          <w:tcPr>
            <w:tcW w:w="1583" w:type="dxa"/>
          </w:tcPr>
          <w:p w14:paraId="15F7284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498598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A3CF69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CC617C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Правописание слов с буквой парного по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lastRenderedPageBreak/>
              <w:t>глухости-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звонкости на конце слова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EC4A41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lastRenderedPageBreak/>
              <w:t>27.04</w:t>
            </w:r>
          </w:p>
        </w:tc>
        <w:tc>
          <w:tcPr>
            <w:tcW w:w="848" w:type="dxa"/>
          </w:tcPr>
          <w:p w14:paraId="78D8029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  <w:vMerge/>
          </w:tcPr>
          <w:p w14:paraId="11E814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583" w:type="dxa"/>
          </w:tcPr>
          <w:p w14:paraId="0F665A0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41B30F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43AF05C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2C7D818E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Речевая ситуация: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поздравление и вручение подарка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5" w:space="0" w:color="000000"/>
              <w:right w:val="single" w:sz="4" w:space="0" w:color="000000"/>
            </w:tcBorders>
          </w:tcPr>
          <w:p w14:paraId="65DFEB6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28.04</w:t>
            </w:r>
          </w:p>
        </w:tc>
        <w:tc>
          <w:tcPr>
            <w:tcW w:w="848" w:type="dxa"/>
          </w:tcPr>
          <w:p w14:paraId="5A564E1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3BFFB93A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слова поздравления.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группах</w:t>
            </w:r>
          </w:p>
        </w:tc>
        <w:tc>
          <w:tcPr>
            <w:tcW w:w="1583" w:type="dxa"/>
          </w:tcPr>
          <w:p w14:paraId="5C71C83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16D68C3" w14:textId="77777777" w:rsidTr="005F3581">
        <w:tc>
          <w:tcPr>
            <w:tcW w:w="671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23229A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147.</w:t>
            </w:r>
          </w:p>
        </w:tc>
        <w:tc>
          <w:tcPr>
            <w:tcW w:w="2942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975C9A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Шипящие согласные звуки [ж], [ш], [ч'], [щ']</w:t>
            </w:r>
          </w:p>
        </w:tc>
        <w:tc>
          <w:tcPr>
            <w:tcW w:w="975" w:type="dxa"/>
            <w:tcBorders>
              <w:top w:val="single" w:sz="5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6C61CF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02.05</w:t>
            </w:r>
          </w:p>
        </w:tc>
        <w:tc>
          <w:tcPr>
            <w:tcW w:w="848" w:type="dxa"/>
          </w:tcPr>
          <w:p w14:paraId="79519E3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B2ED10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со значением шипящих звуков [ж] и [ш] в древнерусском и современном русском языке. Наблюдение над шипящими согласными звуками: непарными твёрдыми ш, ж; непарными мягкими ч, щ.</w:t>
            </w:r>
          </w:p>
        </w:tc>
        <w:tc>
          <w:tcPr>
            <w:tcW w:w="1583" w:type="dxa"/>
          </w:tcPr>
          <w:p w14:paraId="5E161D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34FE79B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D58B70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148.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71D471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сочетания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чк-чн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щн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FD18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03.05</w:t>
            </w:r>
          </w:p>
        </w:tc>
        <w:tc>
          <w:tcPr>
            <w:tcW w:w="848" w:type="dxa"/>
          </w:tcPr>
          <w:p w14:paraId="6746507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F8A651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правописанием сочетаний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4B55C8A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9BB4DF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90484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149.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731D41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Орфоэпические нормы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произношения слов с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сочетаниями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чк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чн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чт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щн</w:t>
            </w:r>
            <w:proofErr w:type="spellEnd"/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DA2395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04.05</w:t>
            </w:r>
          </w:p>
        </w:tc>
        <w:tc>
          <w:tcPr>
            <w:tcW w:w="848" w:type="dxa"/>
          </w:tcPr>
          <w:p w14:paraId="237EA74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CE4457B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правописанием сочетаний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чк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чн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чт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нч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девочка. Запись слов под диктовку и с комментированием.</w:t>
            </w:r>
          </w:p>
        </w:tc>
        <w:tc>
          <w:tcPr>
            <w:tcW w:w="1583" w:type="dxa"/>
          </w:tcPr>
          <w:p w14:paraId="6C4A4EB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83AA20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AB34F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150.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1C4DD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Речевая ситуация: уточнение значения незнакомых слов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8E2DD9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05.05</w:t>
            </w:r>
          </w:p>
        </w:tc>
        <w:tc>
          <w:tcPr>
            <w:tcW w:w="848" w:type="dxa"/>
          </w:tcPr>
          <w:p w14:paraId="525CA5D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7528F0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Творческое задание: придумать ситуации общения, в    которых   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могут  быть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употреблены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предложенные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незнакомые 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слова.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в группах: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оценивание дидактического текста с точки зрения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наличия/отсутствия необходимых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элементов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</w:t>
            </w:r>
            <w:proofErr w:type="spell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proofErr w:type="spell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го</w:t>
            </w:r>
            <w:proofErr w:type="spell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этикета в описанных в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тексте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ситуациях общения.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группах: оценивани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предложенных юмористических стихотворений с точки зрения соблюдения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героями стихотворений правил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4545F7A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3E059AB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C66B0A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A939C6F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Отработка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правописания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-ща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BE516C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10.05</w:t>
            </w:r>
          </w:p>
        </w:tc>
        <w:tc>
          <w:tcPr>
            <w:tcW w:w="848" w:type="dxa"/>
          </w:tcPr>
          <w:p w14:paraId="2EA7C2E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4EE2137" w14:textId="77777777" w:rsidR="00FA24BC" w:rsidRPr="00E80BF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правилом правописания сочетаний: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–ши,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–ща, чу–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машина.</w:t>
            </w:r>
          </w:p>
          <w:p w14:paraId="6E7D256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Воспроизведение по памяти содержания русской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народной сказки «Лиса и журавль».</w:t>
            </w:r>
          </w:p>
        </w:tc>
        <w:tc>
          <w:tcPr>
            <w:tcW w:w="1583" w:type="dxa"/>
          </w:tcPr>
          <w:p w14:paraId="520FD16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7991560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DCD0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152.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2332296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Закрепление правил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правописания сочетаний </w:t>
            </w:r>
            <w:proofErr w:type="spellStart"/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ча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-ща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, чу-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щу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, </w:t>
            </w:r>
            <w:proofErr w:type="spell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жи</w:t>
            </w:r>
            <w:proofErr w:type="spell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-ши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EC285F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11.05</w:t>
            </w:r>
          </w:p>
        </w:tc>
        <w:tc>
          <w:tcPr>
            <w:tcW w:w="848" w:type="dxa"/>
          </w:tcPr>
          <w:p w14:paraId="07996A4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38E528D" w14:textId="77777777" w:rsidR="00FA24BC" w:rsidRPr="00E80BF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правилом правописания сочетаний: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–ши, 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–ща, чу–</w:t>
            </w: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щу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Работа со словом с непроверяемым написанием: машина.</w:t>
            </w:r>
          </w:p>
          <w:p w14:paraId="2601A64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spellStart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Развитиеречи</w:t>
            </w:r>
            <w:proofErr w:type="spellEnd"/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Воспроизведение по памяти содержания русской народной сказки «Лиса и журавль».</w:t>
            </w:r>
          </w:p>
        </w:tc>
        <w:tc>
          <w:tcPr>
            <w:tcW w:w="1583" w:type="dxa"/>
          </w:tcPr>
          <w:p w14:paraId="28545D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0733144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6D5D19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D5DC1A" w14:textId="77777777" w:rsidR="00FA24BC" w:rsidRPr="00D53121" w:rsidRDefault="00FA24BC" w:rsidP="005F3581">
            <w:pPr>
              <w:autoSpaceDE w:val="0"/>
              <w:autoSpaceDN w:val="0"/>
              <w:spacing w:before="98"/>
              <w:ind w:left="576" w:right="288" w:hanging="576"/>
              <w:jc w:val="both"/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Русски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й </w:t>
            </w:r>
            <w:proofErr w:type="gramStart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алфавит: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  </w:t>
            </w:r>
            <w:proofErr w:type="gramEnd"/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правильное название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букв, знание их последовательности.</w:t>
            </w:r>
          </w:p>
          <w:p w14:paraId="1E69BA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Использование алфавита для работы со словарём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91BC753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12.05</w:t>
            </w:r>
          </w:p>
        </w:tc>
        <w:tc>
          <w:tcPr>
            <w:tcW w:w="848" w:type="dxa"/>
          </w:tcPr>
          <w:p w14:paraId="19BAA85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8D84495" w14:textId="77777777" w:rsidR="00FA24B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Знакомство с алфавитом. Правильное называние букв, их последовательности. Использование алфавита при работе со словарями. </w:t>
            </w:r>
          </w:p>
          <w:p w14:paraId="0BCBC61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540D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Запись слов в алфавитном порядке.</w:t>
            </w:r>
          </w:p>
        </w:tc>
        <w:tc>
          <w:tcPr>
            <w:tcW w:w="1583" w:type="dxa"/>
          </w:tcPr>
          <w:p w14:paraId="237B68E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1BAA149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E35DA0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154.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F99CE7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Заглавная буква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050E7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15.05</w:t>
            </w:r>
          </w:p>
        </w:tc>
        <w:tc>
          <w:tcPr>
            <w:tcW w:w="848" w:type="dxa"/>
          </w:tcPr>
          <w:p w14:paraId="26093FE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BE4613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написанием имен, фамилий, отчеств, кличек животных, названий городов. Распознавание имен собственных в тексте. Деление текста на предложения. Письмо под диктовку.</w:t>
            </w:r>
          </w:p>
        </w:tc>
        <w:tc>
          <w:tcPr>
            <w:tcW w:w="1583" w:type="dxa"/>
          </w:tcPr>
          <w:p w14:paraId="137384C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A5BE5A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FCA4E2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155.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25FA54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Правило правописания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заглавной буквы в именах, отчествах, фамилиях людей, в географических названиях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F0124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16.05</w:t>
            </w:r>
          </w:p>
        </w:tc>
        <w:tc>
          <w:tcPr>
            <w:tcW w:w="848" w:type="dxa"/>
          </w:tcPr>
          <w:p w14:paraId="29D7E2B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5A218D46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Знакомство с происхождением названий некоторых русских городов</w:t>
            </w:r>
          </w:p>
        </w:tc>
        <w:tc>
          <w:tcPr>
            <w:tcW w:w="1583" w:type="dxa"/>
          </w:tcPr>
          <w:p w14:paraId="5435ADD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FC849F6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28626D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156.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F8DB50B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Знакомство со словами, близкими по значению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A6728C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17.05</w:t>
            </w:r>
          </w:p>
        </w:tc>
        <w:tc>
          <w:tcPr>
            <w:tcW w:w="848" w:type="dxa"/>
          </w:tcPr>
          <w:p w14:paraId="72946CE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323ABF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Наблюдение над употреблением однозначных и многозначных слов, а также слов, близких и противоположных по значению в речи, приобретение опыта в их различении.</w:t>
            </w:r>
          </w:p>
        </w:tc>
        <w:tc>
          <w:tcPr>
            <w:tcW w:w="1583" w:type="dxa"/>
          </w:tcPr>
          <w:p w14:paraId="4A8A1EB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F3308C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1CA3E2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157.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6BF4B90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отвечающих на вопросы "кто?", "что?"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3C2B4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18.05</w:t>
            </w:r>
          </w:p>
        </w:tc>
        <w:tc>
          <w:tcPr>
            <w:tcW w:w="848" w:type="dxa"/>
          </w:tcPr>
          <w:p w14:paraId="3F98F5E8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6A1EA88F" w14:textId="77777777" w:rsidR="00FA24BC" w:rsidRPr="00E80BFC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Работать со страничкой для любознательных. Наблюдать над этимологией слов: пенал, здравствуйте, благодарю.</w:t>
            </w:r>
          </w:p>
          <w:p w14:paraId="353569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5D227D7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62EDAA32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3E3B08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158.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0F6F6EA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"какой?", "какая?", "какое?", "какие?"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D6B55B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19.05</w:t>
            </w:r>
          </w:p>
        </w:tc>
        <w:tc>
          <w:tcPr>
            <w:tcW w:w="848" w:type="dxa"/>
          </w:tcPr>
          <w:p w14:paraId="79C4E84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20F197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Выполнять тестовые задания электронного приложения к учебнику. Оценивать результаты выполненного задания «Проверь себя» по </w:t>
            </w: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lastRenderedPageBreak/>
              <w:t>учебнику и электронному приложению к учебнику.</w:t>
            </w:r>
          </w:p>
        </w:tc>
        <w:tc>
          <w:tcPr>
            <w:tcW w:w="1583" w:type="dxa"/>
          </w:tcPr>
          <w:p w14:paraId="685012C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5F3FBE48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A71FB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159.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77E034" w14:textId="77777777" w:rsidR="00FA24BC" w:rsidRPr="003C06CA" w:rsidRDefault="00FA24BC" w:rsidP="005F358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Повторение слов,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отвечающих на вопросы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"что делать?", "что сделать?"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1E124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22.05</w:t>
            </w:r>
          </w:p>
        </w:tc>
        <w:tc>
          <w:tcPr>
            <w:tcW w:w="848" w:type="dxa"/>
          </w:tcPr>
          <w:p w14:paraId="753C551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2699C0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E80BFC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Выполнять тестовые задания электронного приложения к учебнику. Оценивать результаты выполненного задания «Проверь себя» по учебнику и электронному приложению к учебнику.</w:t>
            </w:r>
          </w:p>
        </w:tc>
        <w:tc>
          <w:tcPr>
            <w:tcW w:w="1583" w:type="dxa"/>
          </w:tcPr>
          <w:p w14:paraId="73780AB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14953F2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B73CC2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160.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46C325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</w:t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Работа с деформированными</w:t>
            </w:r>
            <w:r>
              <w:br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предложениями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5D3E7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23.05</w:t>
            </w:r>
          </w:p>
        </w:tc>
        <w:tc>
          <w:tcPr>
            <w:tcW w:w="848" w:type="dxa"/>
          </w:tcPr>
          <w:p w14:paraId="7D5AA20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9075125" w14:textId="77777777" w:rsidR="00FA24BC" w:rsidRPr="00D32FDF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48C0C77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26B1F87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C94BD5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3CA479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161.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CE1CE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Повторение знаний о тексте и предложении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DB5DF2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24.05</w:t>
            </w:r>
          </w:p>
        </w:tc>
        <w:tc>
          <w:tcPr>
            <w:tcW w:w="848" w:type="dxa"/>
          </w:tcPr>
          <w:p w14:paraId="553DFB0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5D4606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Письмо </w:t>
            </w: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диктовку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  <w:tc>
          <w:tcPr>
            <w:tcW w:w="1583" w:type="dxa"/>
          </w:tcPr>
          <w:p w14:paraId="7F8280D1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7267BD17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0131D1A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162.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F4411C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Составление краткого рассказа по сюжетным </w:t>
            </w:r>
            <w:r w:rsidRPr="00D53121">
              <w:br/>
            </w: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>картинкам и наблюдениям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216C29D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>25.05</w:t>
            </w:r>
          </w:p>
        </w:tc>
        <w:tc>
          <w:tcPr>
            <w:tcW w:w="848" w:type="dxa"/>
          </w:tcPr>
          <w:p w14:paraId="4D8EC57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79398F29" w14:textId="77777777" w:rsidR="00FA24BC" w:rsidRPr="00D32FDF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proofErr w:type="gramStart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  в</w:t>
            </w:r>
            <w:proofErr w:type="gramEnd"/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   группах: оценивание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предложенных юмористических стихотворений с точки зрения соблюдения</w:t>
            </w: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ab/>
              <w:t>героями стихотворений правил</w:t>
            </w:r>
          </w:p>
          <w:p w14:paraId="3036158D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речевого этикета</w:t>
            </w:r>
          </w:p>
        </w:tc>
        <w:tc>
          <w:tcPr>
            <w:tcW w:w="1583" w:type="dxa"/>
          </w:tcPr>
          <w:p w14:paraId="25E58D3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213BF16D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0CDFF1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163.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49BFBFD7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Промежуточная аттестация в </w:t>
            </w:r>
            <w:r>
              <w:tab/>
            </w:r>
            <w:r>
              <w:rPr>
                <w:rFonts w:ascii="Times New Roman" w:eastAsia="Times New Roman" w:hAnsi="Times New Roman"/>
                <w:color w:val="000000"/>
                <w:sz w:val="24"/>
              </w:rPr>
              <w:t>форме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C2F749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26.05</w:t>
            </w:r>
          </w:p>
        </w:tc>
        <w:tc>
          <w:tcPr>
            <w:tcW w:w="848" w:type="dxa"/>
          </w:tcPr>
          <w:p w14:paraId="2397DA3C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139BF76E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61700350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4FF7C9AF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13A9A28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164.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6DCC531B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53121">
              <w:rPr>
                <w:rFonts w:ascii="Times New Roman" w:eastAsia="Times New Roman" w:hAnsi="Times New Roman"/>
                <w:color w:val="000000"/>
                <w:sz w:val="24"/>
              </w:rPr>
              <w:t xml:space="preserve"> Закрепление правописания орфограмм, изученных в 1 классе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529D12A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>29.05</w:t>
            </w:r>
          </w:p>
        </w:tc>
        <w:tc>
          <w:tcPr>
            <w:tcW w:w="848" w:type="dxa"/>
          </w:tcPr>
          <w:p w14:paraId="6EE103B4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4958005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Проверка и самопроверка усвоения изученного материала. Отработка умения применять знания на практике.</w:t>
            </w:r>
          </w:p>
        </w:tc>
        <w:tc>
          <w:tcPr>
            <w:tcW w:w="1583" w:type="dxa"/>
          </w:tcPr>
          <w:p w14:paraId="5011A51A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FA24BC" w:rsidRPr="003C06CA" w14:paraId="057CE16C" w14:textId="77777777" w:rsidTr="005F3581">
        <w:tc>
          <w:tcPr>
            <w:tcW w:w="67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0012659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165. </w:t>
            </w:r>
          </w:p>
        </w:tc>
        <w:tc>
          <w:tcPr>
            <w:tcW w:w="294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729141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color w:val="000000"/>
                <w:sz w:val="24"/>
              </w:rPr>
              <w:t xml:space="preserve"> Итоговая работа за 1 класс</w:t>
            </w:r>
          </w:p>
        </w:tc>
        <w:tc>
          <w:tcPr>
            <w:tcW w:w="9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14:paraId="7DF5E9C3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t xml:space="preserve">30.05 </w:t>
            </w:r>
          </w:p>
        </w:tc>
        <w:tc>
          <w:tcPr>
            <w:tcW w:w="848" w:type="dxa"/>
          </w:tcPr>
          <w:p w14:paraId="5E15CB75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79" w:type="dxa"/>
          </w:tcPr>
          <w:p w14:paraId="052B3DD2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D32FD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Выполнение текстовых заданий (определение темы и главной мысли, подбор заголовка, выбор предложений, которыми можно подписать рисунки).</w:t>
            </w:r>
          </w:p>
        </w:tc>
        <w:tc>
          <w:tcPr>
            <w:tcW w:w="1583" w:type="dxa"/>
          </w:tcPr>
          <w:p w14:paraId="66EF4D7F" w14:textId="77777777" w:rsidR="00FA24BC" w:rsidRPr="003C06CA" w:rsidRDefault="00FA24BC" w:rsidP="005F3581">
            <w:pPr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7B164435" w14:textId="77777777" w:rsidR="00FA24BC" w:rsidRPr="00FA24BC" w:rsidRDefault="00FA24BC" w:rsidP="00FA24BC">
      <w:pPr>
        <w:spacing w:after="160" w:line="259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en-US"/>
        </w:rPr>
      </w:pPr>
    </w:p>
    <w:p w14:paraId="5E667E15" w14:textId="77777777" w:rsidR="00FA24BC" w:rsidRPr="00FA24BC" w:rsidRDefault="00FA24BC" w:rsidP="00FA24BC">
      <w:pPr>
        <w:spacing w:after="0" w:line="240" w:lineRule="auto"/>
        <w:ind w:left="-426" w:firstLine="426"/>
        <w:jc w:val="both"/>
        <w:rPr>
          <w:rFonts w:ascii="Times New Roman" w:eastAsia="Calibri" w:hAnsi="Times New Roman" w:cs="Times New Roman"/>
          <w:b/>
          <w:bCs/>
          <w:sz w:val="28"/>
          <w:szCs w:val="28"/>
          <w:lang w:eastAsia="en-US"/>
        </w:rPr>
      </w:pPr>
      <w:r w:rsidRPr="00FA24BC">
        <w:rPr>
          <w:rFonts w:ascii="Times New Roman" w:eastAsia="Times New Roman" w:hAnsi="Times New Roman" w:cs="Times New Roman"/>
          <w:b/>
          <w:sz w:val="24"/>
          <w:szCs w:val="24"/>
          <w:lang w:eastAsia="en-US"/>
        </w:rPr>
        <w:t>Учебно-методические средства обучения</w:t>
      </w:r>
    </w:p>
    <w:p w14:paraId="1CFFC519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Канакина</w:t>
      </w:r>
      <w:proofErr w:type="spellEnd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 В.П., Горецкий В.Г., Русский язык. Учебник. 1 класс. Акционерное общество «Издательство «Просвещение»;</w:t>
      </w:r>
    </w:p>
    <w:p w14:paraId="1B38FEEA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ЦИФРОВЫЕ ОБРАЗОВАТЕЛЬНЫЕ РЕСУРСЫ И РЕСУРСЫ СЕТИ ИНТЕРНЕТ</w:t>
      </w:r>
    </w:p>
    <w:p w14:paraId="74981EA3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proofErr w:type="spellStart"/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Учи.ру</w:t>
      </w:r>
      <w:proofErr w:type="spellEnd"/>
    </w:p>
    <w:p w14:paraId="0ADC45EF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МАТЕРИАЛЬНО-ТЕХНИЧЕСКОЕ ОБЕСПЕЧЕНИЕ ОБРАЗОВАТЕЛЬНОГО ПРОЦЕССА</w:t>
      </w:r>
    </w:p>
    <w:p w14:paraId="3F7398E6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1.</w:t>
      </w:r>
      <w:r w:rsidRPr="00FA24B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ab/>
        <w:t>Пособия, наглядный материал:</w:t>
      </w:r>
    </w:p>
    <w:p w14:paraId="50BD7670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Комплекты для обучения грамоте (наборное полотно, образцы письменных букв).</w:t>
      </w:r>
    </w:p>
    <w:p w14:paraId="0F757A16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 xml:space="preserve">Касса букв и сочетаний. </w:t>
      </w:r>
    </w:p>
    <w:p w14:paraId="28D957D7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Таблицы к основным разделам грамматического материала, содержащегося в программе по русскому языку.</w:t>
      </w:r>
    </w:p>
    <w:p w14:paraId="350B8F46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Наборы сюжетных картинок в соответствии с тематикой, определённой в программе по русскому языку.</w:t>
      </w:r>
    </w:p>
    <w:p w14:paraId="178444CD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lastRenderedPageBreak/>
        <w:t>Словари по русскому языку: толковый словарь, словарь фразеологизмов, морфемный и словообразовательный словари).</w:t>
      </w:r>
    </w:p>
    <w:p w14:paraId="4850342E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b/>
          <w:bCs/>
          <w:sz w:val="24"/>
          <w:szCs w:val="24"/>
          <w:lang w:eastAsia="en-US"/>
        </w:rPr>
        <w:t>Технические средства обучения:</w:t>
      </w:r>
    </w:p>
    <w:p w14:paraId="47EE9C08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Классная доска (Магнитная) с набором приспособлением для крепления таблиц, картинок.</w:t>
      </w:r>
    </w:p>
    <w:p w14:paraId="27E4B826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Мультимедийный проектор.</w:t>
      </w:r>
    </w:p>
    <w:p w14:paraId="0C794A19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Компьютер</w:t>
      </w:r>
    </w:p>
    <w:p w14:paraId="241C4EB7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Телевизор</w:t>
      </w:r>
    </w:p>
    <w:p w14:paraId="6D048DB5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Аудиоцентр/ магнитофон</w:t>
      </w:r>
    </w:p>
    <w:p w14:paraId="62BD40AD" w14:textId="77777777" w:rsidR="00FA24BC" w:rsidRPr="00FA24BC" w:rsidRDefault="00FA24BC" w:rsidP="00FA24B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 w:rsidRPr="00FA24BC">
        <w:rPr>
          <w:rFonts w:ascii="Times New Roman" w:eastAsia="Calibri" w:hAnsi="Times New Roman" w:cs="Times New Roman"/>
          <w:sz w:val="24"/>
          <w:szCs w:val="24"/>
          <w:lang w:eastAsia="en-US"/>
        </w:rPr>
        <w:t>Сканер</w:t>
      </w:r>
    </w:p>
    <w:p w14:paraId="23A85E80" w14:textId="77777777" w:rsidR="00FA24BC" w:rsidRDefault="00FA24BC" w:rsidP="00FA24BC">
      <w:pPr>
        <w:shd w:val="clear" w:color="auto" w:fill="FFFFFF"/>
        <w:spacing w:before="5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BE98252" w14:textId="77777777" w:rsidR="00FA24BC" w:rsidRPr="00FA24BC" w:rsidRDefault="00FA24BC" w:rsidP="00FA24BC">
      <w:pPr>
        <w:shd w:val="clear" w:color="auto" w:fill="FFFFFF"/>
        <w:spacing w:before="5" w:line="36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01AD8D9" w14:textId="77777777" w:rsidR="0096179E" w:rsidRDefault="00596302" w:rsidP="00596302">
      <w:pPr>
        <w:shd w:val="clear" w:color="auto" w:fill="FFFFFF"/>
        <w:spacing w:before="5" w:line="360" w:lineRule="auto"/>
        <w:rPr>
          <w:rFonts w:ascii="Times New Roman" w:hAnsi="Times New Roman" w:cs="Times New Roman"/>
          <w:b/>
          <w:sz w:val="28"/>
          <w:szCs w:val="28"/>
        </w:rPr>
      </w:pPr>
      <w:r w:rsidRPr="00387101">
        <w:rPr>
          <w:rFonts w:ascii="Times New Roman" w:hAnsi="Times New Roman" w:cs="Times New Roman"/>
          <w:b/>
          <w:sz w:val="28"/>
          <w:szCs w:val="28"/>
        </w:rPr>
        <w:t xml:space="preserve">                                      </w:t>
      </w:r>
    </w:p>
    <w:p w14:paraId="6654BD5D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BF192B1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957E72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B20B5B4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0E78F82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0E795542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FC86F16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275A7BFB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5530F9E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E8B0C84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676C2846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3B51FD3E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36CF802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16733F51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E50D10E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5D70DCA0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DCCDE76" w14:textId="77777777" w:rsidR="00AE14CB" w:rsidRDefault="00AE14CB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477F23C4" w14:textId="77777777" w:rsidR="00914319" w:rsidRDefault="00914319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p w14:paraId="738BFA4E" w14:textId="77777777" w:rsidR="00914319" w:rsidRDefault="00914319" w:rsidP="007575EB">
      <w:pPr>
        <w:shd w:val="clear" w:color="auto" w:fill="FFFFFF"/>
        <w:spacing w:after="15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</w:p>
    <w:sectPr w:rsidR="00914319" w:rsidSect="00FA24BC">
      <w:pgSz w:w="11906" w:h="16838"/>
      <w:pgMar w:top="426" w:right="850" w:bottom="1134" w:left="1418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EB16193" w14:textId="77777777" w:rsidR="007A6D09" w:rsidRDefault="007A6D09" w:rsidP="00135597">
      <w:pPr>
        <w:spacing w:after="0" w:line="240" w:lineRule="auto"/>
      </w:pPr>
      <w:r>
        <w:separator/>
      </w:r>
    </w:p>
  </w:endnote>
  <w:endnote w:type="continuationSeparator" w:id="0">
    <w:p w14:paraId="3FC810AE" w14:textId="77777777" w:rsidR="007A6D09" w:rsidRDefault="007A6D09" w:rsidP="0013559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 Symbol">
    <w:panose1 w:val="020B0502040204020203"/>
    <w:charset w:val="00"/>
    <w:family w:val="swiss"/>
    <w:pitch w:val="variable"/>
    <w:sig w:usb0="800001E3" w:usb1="1200FFEF" w:usb2="00040000" w:usb3="00000000" w:csb0="00000001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NewtonCSanPin">
    <w:altName w:val="Times New Roman"/>
    <w:panose1 w:val="00000000000000000000"/>
    <w:charset w:val="CC"/>
    <w:family w:val="auto"/>
    <w:notTrueType/>
    <w:pitch w:val="variable"/>
    <w:sig w:usb0="00000001" w:usb1="00000000" w:usb2="00000000" w:usb3="00000000" w:csb0="00000005" w:csb1="00000000"/>
  </w:font>
  <w:font w:name="PragmaticaC">
    <w:altName w:val="Gabriola"/>
    <w:panose1 w:val="00000000000000000000"/>
    <w:charset w:val="CC"/>
    <w:family w:val="decorative"/>
    <w:notTrueType/>
    <w:pitch w:val="variable"/>
    <w:sig w:usb0="00000001" w:usb1="00000000" w:usb2="00000000" w:usb3="00000000" w:csb0="00000005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C0E75F3" w14:textId="77777777" w:rsidR="007A6D09" w:rsidRDefault="007A6D09" w:rsidP="00135597">
      <w:pPr>
        <w:spacing w:after="0" w:line="240" w:lineRule="auto"/>
      </w:pPr>
      <w:r>
        <w:separator/>
      </w:r>
    </w:p>
  </w:footnote>
  <w:footnote w:type="continuationSeparator" w:id="0">
    <w:p w14:paraId="0C5C4F78" w14:textId="77777777" w:rsidR="007A6D09" w:rsidRDefault="007A6D09" w:rsidP="00135597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11AC2D7A"/>
    <w:multiLevelType w:val="hybridMultilevel"/>
    <w:tmpl w:val="AA645ED6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" w15:restartNumberingAfterBreak="0">
    <w:nsid w:val="150062B0"/>
    <w:multiLevelType w:val="hybridMultilevel"/>
    <w:tmpl w:val="AE86D23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2" w15:restartNumberingAfterBreak="0">
    <w:nsid w:val="19187396"/>
    <w:multiLevelType w:val="hybridMultilevel"/>
    <w:tmpl w:val="2B585DE4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3" w15:restartNumberingAfterBreak="0">
    <w:nsid w:val="19B7476F"/>
    <w:multiLevelType w:val="multilevel"/>
    <w:tmpl w:val="446657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 w15:restartNumberingAfterBreak="0">
    <w:nsid w:val="1A8F284E"/>
    <w:multiLevelType w:val="multilevel"/>
    <w:tmpl w:val="D8AE360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5" w15:restartNumberingAfterBreak="0">
    <w:nsid w:val="2A8731F0"/>
    <w:multiLevelType w:val="multilevel"/>
    <w:tmpl w:val="0E3C857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 w15:restartNumberingAfterBreak="0">
    <w:nsid w:val="2EDA23BA"/>
    <w:multiLevelType w:val="multilevel"/>
    <w:tmpl w:val="99E45F5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abstractNum w:abstractNumId="7" w15:restartNumberingAfterBreak="0">
    <w:nsid w:val="2FB3324C"/>
    <w:multiLevelType w:val="hybridMultilevel"/>
    <w:tmpl w:val="8E3E7C60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8" w15:restartNumberingAfterBreak="0">
    <w:nsid w:val="34736713"/>
    <w:multiLevelType w:val="multilevel"/>
    <w:tmpl w:val="3482CCA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 w15:restartNumberingAfterBreak="0">
    <w:nsid w:val="3FA27858"/>
    <w:multiLevelType w:val="hybridMultilevel"/>
    <w:tmpl w:val="4A1EDAD6"/>
    <w:lvl w:ilvl="0" w:tplc="E606391E">
      <w:start w:val="1"/>
      <w:numFmt w:val="bullet"/>
      <w:lvlText w:val="•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9D4029CE">
      <w:start w:val="1"/>
      <w:numFmt w:val="bullet"/>
      <w:lvlText w:val="o"/>
      <w:lvlJc w:val="left"/>
      <w:pPr>
        <w:ind w:left="111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01E4688">
      <w:start w:val="1"/>
      <w:numFmt w:val="bullet"/>
      <w:lvlText w:val="▪"/>
      <w:lvlJc w:val="left"/>
      <w:pPr>
        <w:ind w:left="18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EE6DC20">
      <w:start w:val="1"/>
      <w:numFmt w:val="bullet"/>
      <w:lvlText w:val="•"/>
      <w:lvlJc w:val="left"/>
      <w:pPr>
        <w:ind w:left="255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60A07588">
      <w:start w:val="1"/>
      <w:numFmt w:val="bullet"/>
      <w:lvlText w:val="o"/>
      <w:lvlJc w:val="left"/>
      <w:pPr>
        <w:ind w:left="327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5B56455C">
      <w:start w:val="1"/>
      <w:numFmt w:val="bullet"/>
      <w:lvlText w:val="▪"/>
      <w:lvlJc w:val="left"/>
      <w:pPr>
        <w:ind w:left="399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4028BD4">
      <w:start w:val="1"/>
      <w:numFmt w:val="bullet"/>
      <w:lvlText w:val="•"/>
      <w:lvlJc w:val="left"/>
      <w:pPr>
        <w:ind w:left="4710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C818FF56">
      <w:start w:val="1"/>
      <w:numFmt w:val="bullet"/>
      <w:lvlText w:val="o"/>
      <w:lvlJc w:val="left"/>
      <w:pPr>
        <w:ind w:left="543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32C74B0">
      <w:start w:val="1"/>
      <w:numFmt w:val="bullet"/>
      <w:lvlText w:val="▪"/>
      <w:lvlJc w:val="left"/>
      <w:pPr>
        <w:ind w:left="6150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 w15:restartNumberingAfterBreak="0">
    <w:nsid w:val="405A0AB1"/>
    <w:multiLevelType w:val="hybridMultilevel"/>
    <w:tmpl w:val="C3BA6DD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1" w15:restartNumberingAfterBreak="0">
    <w:nsid w:val="4B333734"/>
    <w:multiLevelType w:val="hybridMultilevel"/>
    <w:tmpl w:val="14D0D33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2" w15:restartNumberingAfterBreak="0">
    <w:nsid w:val="521C32A2"/>
    <w:multiLevelType w:val="hybridMultilevel"/>
    <w:tmpl w:val="8180A568"/>
    <w:lvl w:ilvl="0" w:tplc="896C54D4">
      <w:start w:val="1"/>
      <w:numFmt w:val="bullet"/>
      <w:lvlText w:val="–"/>
      <w:lvlJc w:val="left"/>
      <w:pPr>
        <w:ind w:left="0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abstractNum w:abstractNumId="13" w15:restartNumberingAfterBreak="0">
    <w:nsid w:val="575C3FCF"/>
    <w:multiLevelType w:val="multilevel"/>
    <w:tmpl w:val="5A8659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 w15:restartNumberingAfterBreak="0">
    <w:nsid w:val="5C9C1634"/>
    <w:multiLevelType w:val="hybridMultilevel"/>
    <w:tmpl w:val="FD80CD34"/>
    <w:lvl w:ilvl="0" w:tplc="D8D879BE">
      <w:start w:val="1"/>
      <w:numFmt w:val="bullet"/>
      <w:lvlText w:val="•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B8664EE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6649C0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D3A03FBC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5F44952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5F66644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9E2665C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16CF5E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D823A6E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5" w15:restartNumberingAfterBreak="0">
    <w:nsid w:val="5D3045D6"/>
    <w:multiLevelType w:val="multilevel"/>
    <w:tmpl w:val="A71449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64112DCB"/>
    <w:multiLevelType w:val="multilevel"/>
    <w:tmpl w:val="EA742B2E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6C6C3884"/>
    <w:multiLevelType w:val="multilevel"/>
    <w:tmpl w:val="C98EE2F8"/>
    <w:lvl w:ilvl="0">
      <w:start w:val="1"/>
      <w:numFmt w:val="bullet"/>
      <w:lvlText w:val="-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703037B7"/>
    <w:multiLevelType w:val="hybridMultilevel"/>
    <w:tmpl w:val="4D42656A"/>
    <w:lvl w:ilvl="0" w:tplc="303E49F4">
      <w:start w:val="1"/>
      <w:numFmt w:val="bullet"/>
      <w:lvlText w:val="•"/>
      <w:lvlJc w:val="left"/>
      <w:pPr>
        <w:ind w:left="69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6E7CF4FC">
      <w:start w:val="1"/>
      <w:numFmt w:val="bullet"/>
      <w:lvlText w:val="o"/>
      <w:lvlJc w:val="left"/>
      <w:pPr>
        <w:ind w:left="142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2E61CD0">
      <w:start w:val="1"/>
      <w:numFmt w:val="bullet"/>
      <w:lvlText w:val="▪"/>
      <w:lvlJc w:val="left"/>
      <w:pPr>
        <w:ind w:left="21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BCE67AA">
      <w:start w:val="1"/>
      <w:numFmt w:val="bullet"/>
      <w:lvlText w:val="•"/>
      <w:lvlJc w:val="left"/>
      <w:pPr>
        <w:ind w:left="286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3C2CEA82">
      <w:start w:val="1"/>
      <w:numFmt w:val="bullet"/>
      <w:lvlText w:val="o"/>
      <w:lvlJc w:val="left"/>
      <w:pPr>
        <w:ind w:left="358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3C43F6">
      <w:start w:val="1"/>
      <w:numFmt w:val="bullet"/>
      <w:lvlText w:val="▪"/>
      <w:lvlJc w:val="left"/>
      <w:pPr>
        <w:ind w:left="430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FFCC1BE">
      <w:start w:val="1"/>
      <w:numFmt w:val="bullet"/>
      <w:lvlText w:val="•"/>
      <w:lvlJc w:val="left"/>
      <w:pPr>
        <w:ind w:left="5028"/>
      </w:pPr>
      <w:rPr>
        <w:rFonts w:ascii="Arial" w:eastAsia="Arial" w:hAnsi="Arial" w:cs="Aria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FFE210A">
      <w:start w:val="1"/>
      <w:numFmt w:val="bullet"/>
      <w:lvlText w:val="o"/>
      <w:lvlJc w:val="left"/>
      <w:pPr>
        <w:ind w:left="574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DAAA6EBC">
      <w:start w:val="1"/>
      <w:numFmt w:val="bullet"/>
      <w:lvlText w:val="▪"/>
      <w:lvlJc w:val="left"/>
      <w:pPr>
        <w:ind w:left="6468"/>
      </w:pPr>
      <w:rPr>
        <w:rFonts w:ascii="Segoe UI Symbol" w:eastAsia="Segoe UI Symbol" w:hAnsi="Segoe UI Symbol" w:cs="Segoe UI Symbol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9" w15:restartNumberingAfterBreak="0">
    <w:nsid w:val="7D3F2875"/>
    <w:multiLevelType w:val="hybridMultilevel"/>
    <w:tmpl w:val="87EAB10E"/>
    <w:lvl w:ilvl="0" w:tplc="7D58F9C4">
      <w:start w:val="1"/>
      <w:numFmt w:val="bullet"/>
      <w:lvlText w:val="–"/>
      <w:lvlJc w:val="left"/>
      <w:pPr>
        <w:ind w:left="454" w:firstLine="680"/>
      </w:pPr>
      <w:rPr>
        <w:rFonts w:ascii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9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3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05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7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1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934" w:hanging="360"/>
      </w:pPr>
      <w:rPr>
        <w:rFonts w:ascii="Wingdings" w:hAnsi="Wingdings" w:hint="default"/>
      </w:rPr>
    </w:lvl>
  </w:abstractNum>
  <w:num w:numId="1">
    <w:abstractNumId w:val="5"/>
  </w:num>
  <w:num w:numId="2">
    <w:abstractNumId w:val="15"/>
  </w:num>
  <w:num w:numId="3">
    <w:abstractNumId w:val="19"/>
  </w:num>
  <w:num w:numId="4">
    <w:abstractNumId w:val="7"/>
  </w:num>
  <w:num w:numId="5">
    <w:abstractNumId w:val="11"/>
  </w:num>
  <w:num w:numId="6">
    <w:abstractNumId w:val="0"/>
  </w:num>
  <w:num w:numId="7">
    <w:abstractNumId w:val="1"/>
  </w:num>
  <w:num w:numId="8">
    <w:abstractNumId w:val="2"/>
  </w:num>
  <w:num w:numId="9">
    <w:abstractNumId w:val="10"/>
  </w:num>
  <w:num w:numId="10">
    <w:abstractNumId w:val="12"/>
  </w:num>
  <w:num w:numId="11">
    <w:abstractNumId w:val="6"/>
  </w:num>
  <w:num w:numId="12">
    <w:abstractNumId w:val="4"/>
  </w:num>
  <w:num w:numId="13">
    <w:abstractNumId w:val="3"/>
  </w:num>
  <w:num w:numId="14">
    <w:abstractNumId w:val="8"/>
  </w:num>
  <w:num w:numId="15">
    <w:abstractNumId w:val="13"/>
  </w:num>
  <w:num w:numId="16">
    <w:abstractNumId w:val="17"/>
  </w:num>
  <w:num w:numId="17">
    <w:abstractNumId w:val="16"/>
  </w:num>
  <w:num w:numId="18">
    <w:abstractNumId w:val="14"/>
  </w:num>
  <w:num w:numId="19">
    <w:abstractNumId w:val="18"/>
  </w:num>
  <w:num w:numId="20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EE4FC7"/>
    <w:rsid w:val="00080E33"/>
    <w:rsid w:val="00135597"/>
    <w:rsid w:val="001B3889"/>
    <w:rsid w:val="00307258"/>
    <w:rsid w:val="00387101"/>
    <w:rsid w:val="003C389C"/>
    <w:rsid w:val="004D54D0"/>
    <w:rsid w:val="00596302"/>
    <w:rsid w:val="005A0B69"/>
    <w:rsid w:val="00605F22"/>
    <w:rsid w:val="00615E9D"/>
    <w:rsid w:val="00620A04"/>
    <w:rsid w:val="00640C9A"/>
    <w:rsid w:val="006F00D3"/>
    <w:rsid w:val="007575EB"/>
    <w:rsid w:val="00767F58"/>
    <w:rsid w:val="007846F7"/>
    <w:rsid w:val="007A6165"/>
    <w:rsid w:val="007A6D09"/>
    <w:rsid w:val="007C0875"/>
    <w:rsid w:val="00907B15"/>
    <w:rsid w:val="00914319"/>
    <w:rsid w:val="0096179E"/>
    <w:rsid w:val="00A3496B"/>
    <w:rsid w:val="00A645F4"/>
    <w:rsid w:val="00AB4C6D"/>
    <w:rsid w:val="00AE14CB"/>
    <w:rsid w:val="00AF5C5E"/>
    <w:rsid w:val="00B34DA5"/>
    <w:rsid w:val="00B42847"/>
    <w:rsid w:val="00B548A5"/>
    <w:rsid w:val="00C015A5"/>
    <w:rsid w:val="00C62743"/>
    <w:rsid w:val="00C94C15"/>
    <w:rsid w:val="00CA3D47"/>
    <w:rsid w:val="00CA606C"/>
    <w:rsid w:val="00CD144C"/>
    <w:rsid w:val="00D2264B"/>
    <w:rsid w:val="00D35226"/>
    <w:rsid w:val="00E0450D"/>
    <w:rsid w:val="00EE4FC7"/>
    <w:rsid w:val="00F3384A"/>
    <w:rsid w:val="00F40BB1"/>
    <w:rsid w:val="00F42784"/>
    <w:rsid w:val="00F52815"/>
    <w:rsid w:val="00FA24BC"/>
    <w:rsid w:val="00FE058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69936F4"/>
  <w15:docId w15:val="{DF0B7635-79B1-4273-88B4-3A73578DE3A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3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080E33"/>
  </w:style>
  <w:style w:type="paragraph" w:styleId="1">
    <w:name w:val="heading 1"/>
    <w:basedOn w:val="a"/>
    <w:next w:val="a"/>
    <w:link w:val="10"/>
    <w:uiPriority w:val="9"/>
    <w:qFormat/>
    <w:rsid w:val="00AE14CB"/>
    <w:pPr>
      <w:keepNext/>
      <w:keepLines/>
      <w:spacing w:before="480" w:after="0" w:line="360" w:lineRule="auto"/>
      <w:jc w:val="center"/>
      <w:outlineLvl w:val="0"/>
    </w:pPr>
    <w:rPr>
      <w:rFonts w:ascii="Times New Roman" w:eastAsiaTheme="majorEastAsia" w:hAnsi="Times New Roman" w:cs="Times New Roman"/>
      <w:b/>
      <w:bCs/>
      <w:sz w:val="28"/>
      <w:szCs w:val="28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EE4FC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4">
    <w:name w:val="header"/>
    <w:basedOn w:val="a"/>
    <w:link w:val="a5"/>
    <w:uiPriority w:val="99"/>
    <w:unhideWhenUsed/>
    <w:rsid w:val="00135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rsid w:val="00135597"/>
  </w:style>
  <w:style w:type="paragraph" w:styleId="a6">
    <w:name w:val="footer"/>
    <w:basedOn w:val="a"/>
    <w:link w:val="a7"/>
    <w:uiPriority w:val="99"/>
    <w:unhideWhenUsed/>
    <w:rsid w:val="00135597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rsid w:val="00135597"/>
  </w:style>
  <w:style w:type="character" w:customStyle="1" w:styleId="10">
    <w:name w:val="Заголовок 1 Знак"/>
    <w:basedOn w:val="a0"/>
    <w:link w:val="1"/>
    <w:uiPriority w:val="9"/>
    <w:rsid w:val="00AE14CB"/>
    <w:rPr>
      <w:rFonts w:ascii="Times New Roman" w:eastAsiaTheme="majorEastAsia" w:hAnsi="Times New Roman" w:cs="Times New Roman"/>
      <w:b/>
      <w:bCs/>
      <w:sz w:val="28"/>
      <w:szCs w:val="28"/>
      <w:lang w:eastAsia="en-US"/>
    </w:rPr>
  </w:style>
  <w:style w:type="paragraph" w:styleId="a8">
    <w:name w:val="List Paragraph"/>
    <w:basedOn w:val="a"/>
    <w:uiPriority w:val="99"/>
    <w:qFormat/>
    <w:rsid w:val="00AE14CB"/>
    <w:pPr>
      <w:ind w:left="720"/>
      <w:contextualSpacing/>
    </w:pPr>
  </w:style>
  <w:style w:type="paragraph" w:styleId="a9">
    <w:name w:val="Body Text"/>
    <w:basedOn w:val="a"/>
    <w:link w:val="aa"/>
    <w:uiPriority w:val="99"/>
    <w:unhideWhenUsed/>
    <w:rsid w:val="00AE14CB"/>
    <w:pPr>
      <w:spacing w:after="12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a">
    <w:name w:val="Основной текст Знак"/>
    <w:basedOn w:val="a0"/>
    <w:link w:val="a9"/>
    <w:uiPriority w:val="99"/>
    <w:rsid w:val="00AE14CB"/>
    <w:rPr>
      <w:rFonts w:ascii="Times New Roman" w:eastAsia="Times New Roman" w:hAnsi="Times New Roman" w:cs="Times New Roman"/>
      <w:sz w:val="24"/>
      <w:szCs w:val="24"/>
    </w:rPr>
  </w:style>
  <w:style w:type="character" w:customStyle="1" w:styleId="Zag11">
    <w:name w:val="Zag_11"/>
    <w:rsid w:val="00AE14CB"/>
  </w:style>
  <w:style w:type="paragraph" w:customStyle="1" w:styleId="ParagraphStyle">
    <w:name w:val="Paragraph Style"/>
    <w:rsid w:val="00AE14CB"/>
    <w:pPr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4"/>
      <w:szCs w:val="24"/>
    </w:rPr>
  </w:style>
  <w:style w:type="paragraph" w:customStyle="1" w:styleId="ab">
    <w:name w:val="Основной"/>
    <w:basedOn w:val="a"/>
    <w:link w:val="ac"/>
    <w:rsid w:val="00615E9D"/>
    <w:pPr>
      <w:autoSpaceDE w:val="0"/>
      <w:autoSpaceDN w:val="0"/>
      <w:adjustRightInd w:val="0"/>
      <w:spacing w:after="0" w:line="214" w:lineRule="atLeast"/>
      <w:ind w:firstLine="283"/>
      <w:jc w:val="both"/>
      <w:textAlignment w:val="center"/>
    </w:pPr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ad">
    <w:name w:val="Буллит"/>
    <w:basedOn w:val="ab"/>
    <w:link w:val="ae"/>
    <w:rsid w:val="00615E9D"/>
    <w:pPr>
      <w:ind w:firstLine="244"/>
    </w:pPr>
  </w:style>
  <w:style w:type="paragraph" w:customStyle="1" w:styleId="4">
    <w:name w:val="Заг 4"/>
    <w:basedOn w:val="a"/>
    <w:rsid w:val="00615E9D"/>
    <w:pPr>
      <w:keepNext/>
      <w:autoSpaceDE w:val="0"/>
      <w:autoSpaceDN w:val="0"/>
      <w:adjustRightInd w:val="0"/>
      <w:spacing w:before="255" w:after="113" w:line="240" w:lineRule="atLeast"/>
      <w:jc w:val="center"/>
      <w:textAlignment w:val="center"/>
    </w:pPr>
    <w:rPr>
      <w:rFonts w:ascii="PragmaticaC" w:eastAsia="Times New Roman" w:hAnsi="PragmaticaC" w:cs="PragmaticaC"/>
      <w:i/>
      <w:iCs/>
      <w:color w:val="000000"/>
      <w:sz w:val="23"/>
      <w:szCs w:val="23"/>
    </w:rPr>
  </w:style>
  <w:style w:type="character" w:customStyle="1" w:styleId="ac">
    <w:name w:val="Основной Знак"/>
    <w:link w:val="ab"/>
    <w:rsid w:val="00615E9D"/>
    <w:rPr>
      <w:rFonts w:ascii="NewtonCSanPin" w:eastAsia="Times New Roman" w:hAnsi="NewtonCSanPin" w:cs="Times New Roman"/>
      <w:color w:val="000000"/>
      <w:sz w:val="21"/>
      <w:szCs w:val="21"/>
    </w:rPr>
  </w:style>
  <w:style w:type="character" w:customStyle="1" w:styleId="ae">
    <w:name w:val="Буллит Знак"/>
    <w:basedOn w:val="ac"/>
    <w:link w:val="ad"/>
    <w:rsid w:val="00615E9D"/>
    <w:rPr>
      <w:rFonts w:ascii="NewtonCSanPin" w:eastAsia="Times New Roman" w:hAnsi="NewtonCSanPin" w:cs="Times New Roman"/>
      <w:color w:val="000000"/>
      <w:sz w:val="21"/>
      <w:szCs w:val="21"/>
    </w:rPr>
  </w:style>
  <w:style w:type="paragraph" w:customStyle="1" w:styleId="c28">
    <w:name w:val="c28"/>
    <w:basedOn w:val="a"/>
    <w:rsid w:val="00CA3D4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c55">
    <w:name w:val="c55"/>
    <w:basedOn w:val="a0"/>
    <w:rsid w:val="00CA3D47"/>
  </w:style>
  <w:style w:type="character" w:customStyle="1" w:styleId="c48">
    <w:name w:val="c48"/>
    <w:basedOn w:val="a0"/>
    <w:rsid w:val="00CA3D47"/>
  </w:style>
  <w:style w:type="character" w:customStyle="1" w:styleId="af">
    <w:name w:val="Основной текст_"/>
    <w:link w:val="2"/>
    <w:rsid w:val="007A6D09"/>
    <w:rPr>
      <w:rFonts w:ascii="Arial" w:eastAsia="Arial" w:hAnsi="Arial" w:cs="Arial"/>
      <w:sz w:val="21"/>
      <w:szCs w:val="21"/>
      <w:shd w:val="clear" w:color="auto" w:fill="FFFFFF"/>
    </w:rPr>
  </w:style>
  <w:style w:type="character" w:customStyle="1" w:styleId="3">
    <w:name w:val="Основной текст (3)_"/>
    <w:link w:val="30"/>
    <w:rsid w:val="007A6D0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af0">
    <w:name w:val="Основной текст + Полужирный"/>
    <w:rsid w:val="007A6D09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af1">
    <w:name w:val="Основной текст + Курсив"/>
    <w:rsid w:val="007A6D09"/>
    <w:rPr>
      <w:rFonts w:ascii="Arial" w:eastAsia="Arial" w:hAnsi="Arial" w:cs="Arial"/>
      <w:b w:val="0"/>
      <w:bCs w:val="0"/>
      <w:i/>
      <w:iCs/>
      <w:smallCaps w:val="0"/>
      <w:strike w:val="0"/>
      <w:color w:val="000000"/>
      <w:spacing w:val="0"/>
      <w:w w:val="100"/>
      <w:position w:val="0"/>
      <w:sz w:val="21"/>
      <w:szCs w:val="21"/>
      <w:u w:val="none"/>
      <w:lang w:val="ru-RU"/>
    </w:rPr>
  </w:style>
  <w:style w:type="character" w:customStyle="1" w:styleId="20">
    <w:name w:val="Заголовок №2_"/>
    <w:link w:val="21"/>
    <w:rsid w:val="007A6D09"/>
    <w:rPr>
      <w:rFonts w:ascii="Arial" w:eastAsia="Arial" w:hAnsi="Arial" w:cs="Arial"/>
      <w:b/>
      <w:bCs/>
      <w:sz w:val="21"/>
      <w:szCs w:val="21"/>
      <w:shd w:val="clear" w:color="auto" w:fill="FFFFFF"/>
    </w:rPr>
  </w:style>
  <w:style w:type="character" w:customStyle="1" w:styleId="40">
    <w:name w:val="Основной текст (4)_"/>
    <w:link w:val="41"/>
    <w:rsid w:val="007A6D09"/>
    <w:rPr>
      <w:rFonts w:ascii="Arial" w:eastAsia="Arial" w:hAnsi="Arial" w:cs="Arial"/>
      <w:i/>
      <w:iCs/>
      <w:sz w:val="21"/>
      <w:szCs w:val="21"/>
      <w:shd w:val="clear" w:color="auto" w:fill="FFFFFF"/>
    </w:rPr>
  </w:style>
  <w:style w:type="paragraph" w:customStyle="1" w:styleId="2">
    <w:name w:val="Основной текст2"/>
    <w:basedOn w:val="a"/>
    <w:link w:val="af"/>
    <w:rsid w:val="007A6D09"/>
    <w:pPr>
      <w:widowControl w:val="0"/>
      <w:shd w:val="clear" w:color="auto" w:fill="FFFFFF"/>
      <w:spacing w:before="240" w:after="240" w:line="254" w:lineRule="exact"/>
      <w:jc w:val="both"/>
    </w:pPr>
    <w:rPr>
      <w:rFonts w:ascii="Arial" w:eastAsia="Arial" w:hAnsi="Arial" w:cs="Arial"/>
      <w:sz w:val="21"/>
      <w:szCs w:val="21"/>
    </w:rPr>
  </w:style>
  <w:style w:type="paragraph" w:customStyle="1" w:styleId="30">
    <w:name w:val="Основной текст (3)"/>
    <w:basedOn w:val="a"/>
    <w:link w:val="3"/>
    <w:rsid w:val="007A6D09"/>
    <w:pPr>
      <w:widowControl w:val="0"/>
      <w:shd w:val="clear" w:color="auto" w:fill="FFFFFF"/>
      <w:spacing w:before="180" w:after="180" w:line="0" w:lineRule="atLeast"/>
      <w:jc w:val="center"/>
    </w:pPr>
    <w:rPr>
      <w:rFonts w:ascii="Arial" w:eastAsia="Arial" w:hAnsi="Arial" w:cs="Arial"/>
      <w:b/>
      <w:bCs/>
      <w:sz w:val="21"/>
      <w:szCs w:val="21"/>
    </w:rPr>
  </w:style>
  <w:style w:type="paragraph" w:customStyle="1" w:styleId="21">
    <w:name w:val="Заголовок №2"/>
    <w:basedOn w:val="a"/>
    <w:link w:val="20"/>
    <w:rsid w:val="007A6D09"/>
    <w:pPr>
      <w:widowControl w:val="0"/>
      <w:shd w:val="clear" w:color="auto" w:fill="FFFFFF"/>
      <w:spacing w:before="180" w:after="180" w:line="0" w:lineRule="atLeast"/>
      <w:jc w:val="center"/>
      <w:outlineLvl w:val="1"/>
    </w:pPr>
    <w:rPr>
      <w:rFonts w:ascii="Arial" w:eastAsia="Arial" w:hAnsi="Arial" w:cs="Arial"/>
      <w:b/>
      <w:bCs/>
      <w:sz w:val="21"/>
      <w:szCs w:val="21"/>
    </w:rPr>
  </w:style>
  <w:style w:type="paragraph" w:customStyle="1" w:styleId="41">
    <w:name w:val="Основной текст (4)"/>
    <w:basedOn w:val="a"/>
    <w:link w:val="40"/>
    <w:rsid w:val="007A6D09"/>
    <w:pPr>
      <w:widowControl w:val="0"/>
      <w:shd w:val="clear" w:color="auto" w:fill="FFFFFF"/>
      <w:spacing w:after="180" w:line="250" w:lineRule="exact"/>
      <w:ind w:firstLine="520"/>
      <w:jc w:val="both"/>
    </w:pPr>
    <w:rPr>
      <w:rFonts w:ascii="Arial" w:eastAsia="Arial" w:hAnsi="Arial" w:cs="Arial"/>
      <w:i/>
      <w:iCs/>
      <w:sz w:val="21"/>
      <w:szCs w:val="21"/>
    </w:rPr>
  </w:style>
  <w:style w:type="character" w:customStyle="1" w:styleId="5">
    <w:name w:val="Основной текст (5)_"/>
    <w:link w:val="50"/>
    <w:rsid w:val="007A6D09"/>
    <w:rPr>
      <w:rFonts w:ascii="Arial" w:eastAsia="Arial" w:hAnsi="Arial" w:cs="Arial"/>
      <w:b/>
      <w:bCs/>
      <w:i/>
      <w:iCs/>
      <w:sz w:val="21"/>
      <w:szCs w:val="21"/>
      <w:shd w:val="clear" w:color="auto" w:fill="FFFFFF"/>
    </w:rPr>
  </w:style>
  <w:style w:type="paragraph" w:customStyle="1" w:styleId="50">
    <w:name w:val="Основной текст (5)"/>
    <w:basedOn w:val="a"/>
    <w:link w:val="5"/>
    <w:rsid w:val="007A6D09"/>
    <w:pPr>
      <w:widowControl w:val="0"/>
      <w:shd w:val="clear" w:color="auto" w:fill="FFFFFF"/>
      <w:spacing w:before="180" w:after="0" w:line="250" w:lineRule="exact"/>
      <w:ind w:firstLine="520"/>
      <w:jc w:val="both"/>
    </w:pPr>
    <w:rPr>
      <w:rFonts w:ascii="Arial" w:eastAsia="Arial" w:hAnsi="Arial" w:cs="Arial"/>
      <w:b/>
      <w:bCs/>
      <w:i/>
      <w:iCs/>
      <w:sz w:val="21"/>
      <w:szCs w:val="21"/>
    </w:rPr>
  </w:style>
  <w:style w:type="table" w:customStyle="1" w:styleId="11">
    <w:name w:val="Сетка таблицы1"/>
    <w:basedOn w:val="a1"/>
    <w:next w:val="af2"/>
    <w:uiPriority w:val="59"/>
    <w:rsid w:val="00FA24BC"/>
    <w:pPr>
      <w:spacing w:after="0" w:line="240" w:lineRule="auto"/>
    </w:pPr>
    <w:rPr>
      <w:rFonts w:eastAsia="Calibr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f2">
    <w:name w:val="Table Grid"/>
    <w:basedOn w:val="a1"/>
    <w:uiPriority w:val="39"/>
    <w:unhideWhenUsed/>
    <w:rsid w:val="00FA24B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3">
    <w:name w:val="annotation reference"/>
    <w:basedOn w:val="a0"/>
    <w:uiPriority w:val="99"/>
    <w:semiHidden/>
    <w:unhideWhenUsed/>
    <w:rsid w:val="00FA24BC"/>
    <w:rPr>
      <w:sz w:val="16"/>
      <w:szCs w:val="16"/>
    </w:rPr>
  </w:style>
  <w:style w:type="paragraph" w:styleId="af4">
    <w:name w:val="annotation text"/>
    <w:basedOn w:val="a"/>
    <w:link w:val="af5"/>
    <w:uiPriority w:val="99"/>
    <w:semiHidden/>
    <w:unhideWhenUsed/>
    <w:rsid w:val="00FA24BC"/>
    <w:pPr>
      <w:spacing w:after="160" w:line="240" w:lineRule="auto"/>
    </w:pPr>
    <w:rPr>
      <w:rFonts w:eastAsiaTheme="minorHAnsi"/>
      <w:sz w:val="20"/>
      <w:szCs w:val="20"/>
      <w:lang w:eastAsia="en-US"/>
    </w:rPr>
  </w:style>
  <w:style w:type="character" w:customStyle="1" w:styleId="af5">
    <w:name w:val="Текст примечания Знак"/>
    <w:basedOn w:val="a0"/>
    <w:link w:val="af4"/>
    <w:uiPriority w:val="99"/>
    <w:semiHidden/>
    <w:rsid w:val="00FA24BC"/>
    <w:rPr>
      <w:rFonts w:eastAsiaTheme="minorHAnsi"/>
      <w:sz w:val="20"/>
      <w:szCs w:val="20"/>
      <w:lang w:eastAsia="en-US"/>
    </w:rPr>
  </w:style>
  <w:style w:type="paragraph" w:styleId="af6">
    <w:name w:val="annotation subject"/>
    <w:basedOn w:val="af4"/>
    <w:next w:val="af4"/>
    <w:link w:val="af7"/>
    <w:uiPriority w:val="99"/>
    <w:semiHidden/>
    <w:unhideWhenUsed/>
    <w:rsid w:val="00FA24BC"/>
    <w:rPr>
      <w:b/>
      <w:bCs/>
    </w:rPr>
  </w:style>
  <w:style w:type="character" w:customStyle="1" w:styleId="af7">
    <w:name w:val="Тема примечания Знак"/>
    <w:basedOn w:val="af5"/>
    <w:link w:val="af6"/>
    <w:uiPriority w:val="99"/>
    <w:semiHidden/>
    <w:rsid w:val="00FA24BC"/>
    <w:rPr>
      <w:rFonts w:eastAsiaTheme="minorHAnsi"/>
      <w:b/>
      <w:bCs/>
      <w:sz w:val="20"/>
      <w:szCs w:val="20"/>
      <w:lang w:eastAsia="en-US"/>
    </w:rPr>
  </w:style>
  <w:style w:type="paragraph" w:styleId="af8">
    <w:name w:val="Balloon Text"/>
    <w:basedOn w:val="a"/>
    <w:link w:val="af9"/>
    <w:uiPriority w:val="99"/>
    <w:semiHidden/>
    <w:unhideWhenUsed/>
    <w:rsid w:val="00FA24BC"/>
    <w:pPr>
      <w:spacing w:after="0" w:line="240" w:lineRule="auto"/>
    </w:pPr>
    <w:rPr>
      <w:rFonts w:ascii="Segoe UI" w:eastAsiaTheme="minorHAnsi" w:hAnsi="Segoe UI" w:cs="Segoe UI"/>
      <w:sz w:val="18"/>
      <w:szCs w:val="18"/>
      <w:lang w:eastAsia="en-US"/>
    </w:rPr>
  </w:style>
  <w:style w:type="character" w:customStyle="1" w:styleId="af9">
    <w:name w:val="Текст выноски Знак"/>
    <w:basedOn w:val="a0"/>
    <w:link w:val="af8"/>
    <w:uiPriority w:val="99"/>
    <w:semiHidden/>
    <w:rsid w:val="00FA24BC"/>
    <w:rPr>
      <w:rFonts w:ascii="Segoe UI" w:eastAsiaTheme="minorHAns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11937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6189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158</TotalTime>
  <Pages>32</Pages>
  <Words>9903</Words>
  <Characters>56450</Characters>
  <Application>Microsoft Office Word</Application>
  <DocSecurity>0</DocSecurity>
  <Lines>470</Lines>
  <Paragraphs>132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Светлана</dc:creator>
  <cp:keywords/>
  <dc:description/>
  <cp:lastModifiedBy>Надежда Шакирзянова</cp:lastModifiedBy>
  <cp:revision>24</cp:revision>
  <cp:lastPrinted>2019-09-26T10:00:00Z</cp:lastPrinted>
  <dcterms:created xsi:type="dcterms:W3CDTF">2018-11-01T11:40:00Z</dcterms:created>
  <dcterms:modified xsi:type="dcterms:W3CDTF">2022-09-22T14:14:00Z</dcterms:modified>
</cp:coreProperties>
</file>